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E3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PRIJE</w:t>
      </w:r>
      <w:r w:rsidR="00EF7E47">
        <w:rPr>
          <w:rFonts w:ascii="Times New Roman" w:hAnsi="Times New Roman" w:cs="Times New Roman"/>
          <w:b/>
          <w:sz w:val="24"/>
          <w:szCs w:val="24"/>
        </w:rPr>
        <w:t>DLOGA PRORAČUNA OPĆINE POSEDARJE</w:t>
      </w:r>
    </w:p>
    <w:p w:rsidR="00B526FC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D06254">
        <w:rPr>
          <w:rFonts w:ascii="Times New Roman" w:hAnsi="Times New Roman" w:cs="Times New Roman"/>
          <w:b/>
          <w:sz w:val="24"/>
          <w:szCs w:val="24"/>
        </w:rPr>
        <w:t>2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(RADNI DIO)</w:t>
      </w: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>1. OPĆENITO</w:t>
      </w:r>
    </w:p>
    <w:p w:rsidR="00B526FC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 skladu s odredbama Zakona o proračunu (N.N. 87/08, 136/12 i 15/15), Pravilnika o proračunskim klasifikacijama (N.N. 26/10 i 120/13), te Pravilnika o proračunskom računovodstvu i računskom planu (N.N. 124/14</w:t>
      </w:r>
      <w:r w:rsidR="00993D89">
        <w:rPr>
          <w:rFonts w:ascii="Times New Roman" w:hAnsi="Times New Roman" w:cs="Times New Roman"/>
          <w:sz w:val="24"/>
          <w:szCs w:val="24"/>
        </w:rPr>
        <w:t>, 115/15 i 87/16</w:t>
      </w:r>
      <w:r w:rsidRPr="00CB1916">
        <w:rPr>
          <w:rFonts w:ascii="Times New Roman" w:hAnsi="Times New Roman" w:cs="Times New Roman"/>
          <w:sz w:val="24"/>
          <w:szCs w:val="24"/>
        </w:rPr>
        <w:t xml:space="preserve">) </w:t>
      </w:r>
      <w:r w:rsidR="00993D89">
        <w:rPr>
          <w:rFonts w:ascii="Times New Roman" w:hAnsi="Times New Roman" w:cs="Times New Roman"/>
          <w:sz w:val="24"/>
          <w:szCs w:val="24"/>
        </w:rPr>
        <w:t>izrađen je prijedlog proračuna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E47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CB1916">
        <w:rPr>
          <w:rFonts w:ascii="Times New Roman" w:hAnsi="Times New Roman" w:cs="Times New Roman"/>
          <w:sz w:val="24"/>
          <w:szCs w:val="24"/>
        </w:rPr>
        <w:t xml:space="preserve"> za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D06254">
        <w:rPr>
          <w:rFonts w:ascii="Times New Roman" w:hAnsi="Times New Roman" w:cs="Times New Roman"/>
          <w:sz w:val="24"/>
          <w:szCs w:val="24"/>
        </w:rPr>
        <w:t>2</w:t>
      </w:r>
      <w:r w:rsidRPr="00CB1916">
        <w:rPr>
          <w:rFonts w:ascii="Times New Roman" w:hAnsi="Times New Roman" w:cs="Times New Roman"/>
          <w:sz w:val="24"/>
          <w:szCs w:val="24"/>
        </w:rPr>
        <w:t>. godinu</w:t>
      </w:r>
      <w:r w:rsidR="00C26127" w:rsidRPr="00CB1916">
        <w:rPr>
          <w:rFonts w:ascii="Times New Roman" w:hAnsi="Times New Roman" w:cs="Times New Roman"/>
          <w:sz w:val="24"/>
          <w:szCs w:val="24"/>
        </w:rPr>
        <w:t>, te projekcije za 20</w:t>
      </w:r>
      <w:r w:rsidR="00993D89">
        <w:rPr>
          <w:rFonts w:ascii="Times New Roman" w:hAnsi="Times New Roman" w:cs="Times New Roman"/>
          <w:sz w:val="24"/>
          <w:szCs w:val="24"/>
        </w:rPr>
        <w:t>2</w:t>
      </w:r>
      <w:r w:rsidR="00D06254">
        <w:rPr>
          <w:rFonts w:ascii="Times New Roman" w:hAnsi="Times New Roman" w:cs="Times New Roman"/>
          <w:sz w:val="24"/>
          <w:szCs w:val="24"/>
        </w:rPr>
        <w:t>3</w:t>
      </w:r>
      <w:r w:rsidR="00993D89">
        <w:rPr>
          <w:rFonts w:ascii="Times New Roman" w:hAnsi="Times New Roman" w:cs="Times New Roman"/>
          <w:sz w:val="24"/>
          <w:szCs w:val="24"/>
        </w:rPr>
        <w:t>. i 202</w:t>
      </w:r>
      <w:r w:rsidR="00D06254">
        <w:rPr>
          <w:rFonts w:ascii="Times New Roman" w:hAnsi="Times New Roman" w:cs="Times New Roman"/>
          <w:sz w:val="24"/>
          <w:szCs w:val="24"/>
        </w:rPr>
        <w:t>4</w:t>
      </w:r>
      <w:r w:rsidR="00C26127" w:rsidRPr="00CB1916">
        <w:rPr>
          <w:rFonts w:ascii="Times New Roman" w:hAnsi="Times New Roman" w:cs="Times New Roman"/>
          <w:sz w:val="24"/>
          <w:szCs w:val="24"/>
        </w:rPr>
        <w:t>. godinu</w:t>
      </w:r>
      <w:r w:rsidRPr="00CB1916">
        <w:rPr>
          <w:rFonts w:ascii="Times New Roman" w:hAnsi="Times New Roman" w:cs="Times New Roman"/>
          <w:sz w:val="24"/>
          <w:szCs w:val="24"/>
        </w:rPr>
        <w:t>.</w:t>
      </w:r>
    </w:p>
    <w:p w:rsidR="00D06254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 xml:space="preserve">Prema proračunskom kalendaru proces izrade proračuna na državnoj i  lokalnoj razini započinje donošenjem Smjernica ekonomske i fiskalne politike za trogodišnje razdoblje, koje Vlada donosi temeljem strateških planova, Nacionalnog programa reformi i Programa konvergencije te posebnih preporuka Vijeća Europske unije za Republiku Hrvatsku. Tako je </w:t>
      </w:r>
      <w:r w:rsidR="00D06254">
        <w:rPr>
          <w:rFonts w:ascii="Times New Roman" w:hAnsi="Times New Roman" w:cs="Times New Roman"/>
          <w:sz w:val="24"/>
          <w:szCs w:val="24"/>
        </w:rPr>
        <w:t xml:space="preserve">29.srpnja 2021. godine </w:t>
      </w:r>
      <w:r w:rsidRPr="00B526FC">
        <w:rPr>
          <w:rFonts w:ascii="Times New Roman" w:hAnsi="Times New Roman" w:cs="Times New Roman"/>
          <w:sz w:val="24"/>
          <w:szCs w:val="24"/>
        </w:rPr>
        <w:t xml:space="preserve"> Vlada Republike Hrvatske usvojila Smjernice ekonomske i fi</w:t>
      </w:r>
      <w:r w:rsidR="001A3135">
        <w:rPr>
          <w:rFonts w:ascii="Times New Roman" w:hAnsi="Times New Roman" w:cs="Times New Roman"/>
          <w:sz w:val="24"/>
          <w:szCs w:val="24"/>
        </w:rPr>
        <w:t xml:space="preserve">skalne politike za </w:t>
      </w:r>
      <w:r w:rsidR="00D06254">
        <w:rPr>
          <w:rFonts w:ascii="Times New Roman" w:hAnsi="Times New Roman" w:cs="Times New Roman"/>
          <w:sz w:val="24"/>
          <w:szCs w:val="24"/>
        </w:rPr>
        <w:t>2022. godinu i projekcije za 2023. i 2024. godinu.</w:t>
      </w:r>
    </w:p>
    <w:p w:rsidR="00B526FC" w:rsidRDefault="00D06254" w:rsidP="00D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financija je dopisom od 10.rujna 2021,g, KLASA:400-06/21-01/396 URBORJ:513-05-0621-1 izradila Upute za izradu proračuna jedinica lokalne i područne (regionalne)</w:t>
      </w:r>
      <w:r w:rsidR="00051C84">
        <w:rPr>
          <w:rFonts w:ascii="Times New Roman" w:hAnsi="Times New Roman" w:cs="Times New Roman"/>
          <w:sz w:val="24"/>
          <w:szCs w:val="24"/>
        </w:rPr>
        <w:t xml:space="preserve"> samouprave te ga dostavila jedinicama.</w:t>
      </w:r>
    </w:p>
    <w:p w:rsidR="00051C84" w:rsidRDefault="00051C84" w:rsidP="00D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EE3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>Proračun se sastoji od općeg i posebnog dijela te plana razvojnih programa. Posebni dio Proračuna sastoji se od rashoda i izdataka raspoređenih po programima (aktivnostima i projektima) unutar razdjela/glava definiranih u skladu s organizacijskom klasifikacijom Proračuna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U Proračun Općine </w:t>
      </w:r>
      <w:r w:rsidR="00EF7E47">
        <w:rPr>
          <w:rFonts w:ascii="Times New Roman" w:hAnsi="Times New Roman" w:cs="Times New Roman"/>
          <w:sz w:val="24"/>
          <w:szCs w:val="24"/>
        </w:rPr>
        <w:t>Posedarje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 uključeni su i vlastiti i namjenski prihodi i primici proračunskog korisnika Dječji vrtić „</w:t>
      </w:r>
      <w:r w:rsidR="00EF7E47">
        <w:rPr>
          <w:rFonts w:ascii="Times New Roman" w:hAnsi="Times New Roman" w:cs="Times New Roman"/>
          <w:sz w:val="24"/>
          <w:szCs w:val="24"/>
        </w:rPr>
        <w:t>Cvrčak</w:t>
      </w:r>
      <w:r w:rsidR="00CB1916" w:rsidRPr="00CB1916">
        <w:rPr>
          <w:rFonts w:ascii="Times New Roman" w:hAnsi="Times New Roman" w:cs="Times New Roman"/>
          <w:sz w:val="24"/>
          <w:szCs w:val="24"/>
        </w:rPr>
        <w:t>“ koji se uplaćuju na njihove žiro račune, te rashodi i izdaci proračunskih korisnika koje financiraju iz tih prihoda. Općine.</w:t>
      </w:r>
    </w:p>
    <w:p w:rsidR="00B526FC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B88" w:rsidRPr="001C2B88" w:rsidRDefault="001C2B88" w:rsidP="00F13EE3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 xml:space="preserve">2. OPĆI DIO PRORAČUNA </w:t>
      </w:r>
    </w:p>
    <w:p w:rsidR="00F13EE3" w:rsidRPr="00CB1916" w:rsidRDefault="00796E71" w:rsidP="00F13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051C84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Ukupni prihodi i primici Proračuna za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051C84">
        <w:rPr>
          <w:rFonts w:ascii="Times New Roman" w:hAnsi="Times New Roman" w:cs="Times New Roman"/>
          <w:sz w:val="24"/>
          <w:szCs w:val="24"/>
        </w:rPr>
        <w:t>2</w:t>
      </w:r>
      <w:r w:rsidRPr="00CB1916">
        <w:rPr>
          <w:rFonts w:ascii="Times New Roman" w:hAnsi="Times New Roman" w:cs="Times New Roman"/>
          <w:sz w:val="24"/>
          <w:szCs w:val="24"/>
        </w:rPr>
        <w:t xml:space="preserve">. godinu </w:t>
      </w:r>
      <w:r w:rsidR="00EC0C09" w:rsidRPr="00CB1916">
        <w:rPr>
          <w:rFonts w:ascii="Times New Roman" w:hAnsi="Times New Roman" w:cs="Times New Roman"/>
          <w:sz w:val="24"/>
          <w:szCs w:val="24"/>
        </w:rPr>
        <w:t xml:space="preserve">planiraju </w:t>
      </w:r>
      <w:r w:rsidRPr="00CB1916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051C84">
        <w:rPr>
          <w:rFonts w:ascii="Times New Roman" w:hAnsi="Times New Roman" w:cs="Times New Roman"/>
          <w:sz w:val="24"/>
          <w:szCs w:val="24"/>
        </w:rPr>
        <w:t>23.650.000,00</w:t>
      </w:r>
      <w:r w:rsidR="00CA756A">
        <w:rPr>
          <w:rFonts w:ascii="Times New Roman" w:hAnsi="Times New Roman" w:cs="Times New Roman"/>
          <w:sz w:val="24"/>
          <w:szCs w:val="24"/>
        </w:rPr>
        <w:t xml:space="preserve"> kuna,</w:t>
      </w:r>
      <w:r w:rsidRPr="00CB1916">
        <w:rPr>
          <w:rFonts w:ascii="Times New Roman" w:hAnsi="Times New Roman" w:cs="Times New Roman"/>
          <w:sz w:val="24"/>
          <w:szCs w:val="24"/>
        </w:rPr>
        <w:t xml:space="preserve"> a u tome prihodi poslovanja iznose </w:t>
      </w:r>
      <w:r w:rsidR="00051C84">
        <w:rPr>
          <w:rFonts w:ascii="Times New Roman" w:hAnsi="Times New Roman" w:cs="Times New Roman"/>
          <w:sz w:val="24"/>
          <w:szCs w:val="24"/>
        </w:rPr>
        <w:t>15.688.000,00</w:t>
      </w:r>
      <w:r w:rsidR="001A3135">
        <w:rPr>
          <w:rFonts w:ascii="Times New Roman" w:hAnsi="Times New Roman" w:cs="Times New Roman"/>
          <w:sz w:val="24"/>
          <w:szCs w:val="24"/>
        </w:rPr>
        <w:t xml:space="preserve"> kuna, prihodi od prodaje nefinancijske  imovine iznose </w:t>
      </w:r>
      <w:r w:rsidR="00051C84">
        <w:rPr>
          <w:rFonts w:ascii="Times New Roman" w:hAnsi="Times New Roman" w:cs="Times New Roman"/>
          <w:sz w:val="24"/>
          <w:szCs w:val="24"/>
        </w:rPr>
        <w:t>6.375.000,00,</w:t>
      </w:r>
      <w:r w:rsidR="00DF06CA">
        <w:rPr>
          <w:rFonts w:ascii="Times New Roman" w:hAnsi="Times New Roman" w:cs="Times New Roman"/>
          <w:sz w:val="24"/>
          <w:szCs w:val="24"/>
        </w:rPr>
        <w:t xml:space="preserve"> </w:t>
      </w:r>
      <w:r w:rsidR="00051C84">
        <w:rPr>
          <w:rFonts w:ascii="Times New Roman" w:hAnsi="Times New Roman" w:cs="Times New Roman"/>
          <w:sz w:val="24"/>
          <w:szCs w:val="24"/>
        </w:rPr>
        <w:t xml:space="preserve">primici od zaduživanja iznose 1.000.000,00 </w:t>
      </w:r>
      <w:r w:rsidR="001A3135">
        <w:rPr>
          <w:rFonts w:ascii="Times New Roman" w:hAnsi="Times New Roman" w:cs="Times New Roman"/>
          <w:sz w:val="24"/>
          <w:szCs w:val="24"/>
        </w:rPr>
        <w:t>kuna</w:t>
      </w:r>
      <w:r w:rsidR="00051C84">
        <w:rPr>
          <w:rFonts w:ascii="Times New Roman" w:hAnsi="Times New Roman" w:cs="Times New Roman"/>
          <w:sz w:val="24"/>
          <w:szCs w:val="24"/>
        </w:rPr>
        <w:t>. Od ukupnih prihoda proračuna prihodi proračunskog korisnika Dječji vrtić CVRČAK iznose 587.000,00 kuna</w:t>
      </w:r>
    </w:p>
    <w:p w:rsidR="00051C84" w:rsidRDefault="001A3135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>Prilikom planiranja prihoda uzeta je u obzir realizacija istih u 20</w:t>
      </w:r>
      <w:r w:rsidR="009B07E6">
        <w:rPr>
          <w:rFonts w:ascii="Times New Roman" w:hAnsi="Times New Roman" w:cs="Times New Roman"/>
          <w:sz w:val="24"/>
          <w:szCs w:val="24"/>
        </w:rPr>
        <w:t>2</w:t>
      </w:r>
      <w:r w:rsidR="00051C84">
        <w:rPr>
          <w:rFonts w:ascii="Times New Roman" w:hAnsi="Times New Roman" w:cs="Times New Roman"/>
          <w:sz w:val="24"/>
          <w:szCs w:val="24"/>
        </w:rPr>
        <w:t>1</w:t>
      </w:r>
      <w:r w:rsidR="00F13EE3" w:rsidRPr="00CB1916">
        <w:rPr>
          <w:rFonts w:ascii="Times New Roman" w:hAnsi="Times New Roman" w:cs="Times New Roman"/>
          <w:sz w:val="24"/>
          <w:szCs w:val="24"/>
        </w:rPr>
        <w:t>. godini te procjena njihovog kretanja u narednom razdoblju uz uvažavanje gospodarskih i društvenih sp</w:t>
      </w:r>
      <w:r w:rsidR="00B843D4">
        <w:rPr>
          <w:rFonts w:ascii="Times New Roman" w:hAnsi="Times New Roman" w:cs="Times New Roman"/>
          <w:sz w:val="24"/>
          <w:szCs w:val="24"/>
        </w:rPr>
        <w:t xml:space="preserve">ecifičnosti na lokalnoj razini, </w:t>
      </w:r>
      <w:r w:rsidR="00B843D4" w:rsidRPr="00B843D4">
        <w:rPr>
          <w:rFonts w:ascii="Times New Roman" w:hAnsi="Times New Roman" w:cs="Times New Roman"/>
          <w:sz w:val="24"/>
          <w:szCs w:val="24"/>
        </w:rPr>
        <w:t>uzimajući u obzir i planirane izmjene zakonskih propisa</w:t>
      </w:r>
      <w:r w:rsidR="00F43C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 prijedloga plana proračuna za 202</w:t>
      </w:r>
      <w:r w:rsidR="00051C8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 vidljivo je znatno povećanje prihoda od</w:t>
      </w:r>
      <w:r w:rsidR="009B07E6">
        <w:rPr>
          <w:rFonts w:ascii="Times New Roman" w:hAnsi="Times New Roman" w:cs="Times New Roman"/>
          <w:sz w:val="24"/>
          <w:szCs w:val="24"/>
        </w:rPr>
        <w:t xml:space="preserve"> </w:t>
      </w:r>
      <w:r w:rsidR="00185835">
        <w:rPr>
          <w:rFonts w:ascii="Times New Roman" w:hAnsi="Times New Roman" w:cs="Times New Roman"/>
          <w:sz w:val="24"/>
          <w:szCs w:val="24"/>
        </w:rPr>
        <w:t>prodaje nefinancijske imovine čiji prihodi u 202</w:t>
      </w:r>
      <w:r w:rsidR="00051C84">
        <w:rPr>
          <w:rFonts w:ascii="Times New Roman" w:hAnsi="Times New Roman" w:cs="Times New Roman"/>
          <w:sz w:val="24"/>
          <w:szCs w:val="24"/>
        </w:rPr>
        <w:t>2</w:t>
      </w:r>
      <w:r w:rsidR="00185835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51C84">
        <w:rPr>
          <w:rFonts w:ascii="Times New Roman" w:hAnsi="Times New Roman" w:cs="Times New Roman"/>
          <w:sz w:val="24"/>
          <w:szCs w:val="24"/>
        </w:rPr>
        <w:t>6.375.000,00 kuna</w:t>
      </w:r>
      <w:r w:rsidR="00185835">
        <w:rPr>
          <w:rFonts w:ascii="Times New Roman" w:hAnsi="Times New Roman" w:cs="Times New Roman"/>
          <w:sz w:val="24"/>
          <w:szCs w:val="24"/>
        </w:rPr>
        <w:t>.</w:t>
      </w:r>
      <w:r w:rsidR="009B07E6">
        <w:rPr>
          <w:rFonts w:ascii="Times New Roman" w:hAnsi="Times New Roman" w:cs="Times New Roman"/>
          <w:sz w:val="24"/>
          <w:szCs w:val="24"/>
        </w:rPr>
        <w:t xml:space="preserve"> U 202</w:t>
      </w:r>
      <w:r w:rsidR="00051C84">
        <w:rPr>
          <w:rFonts w:ascii="Times New Roman" w:hAnsi="Times New Roman" w:cs="Times New Roman"/>
          <w:sz w:val="24"/>
          <w:szCs w:val="24"/>
        </w:rPr>
        <w:t>2</w:t>
      </w:r>
      <w:r w:rsidR="009B07E6">
        <w:rPr>
          <w:rFonts w:ascii="Times New Roman" w:hAnsi="Times New Roman" w:cs="Times New Roman"/>
          <w:sz w:val="24"/>
          <w:szCs w:val="24"/>
        </w:rPr>
        <w:t xml:space="preserve">. godini planira se prodaja građevinskih parcela u predjelu </w:t>
      </w:r>
      <w:proofErr w:type="spellStart"/>
      <w:r w:rsidR="009B07E6">
        <w:rPr>
          <w:rFonts w:ascii="Times New Roman" w:hAnsi="Times New Roman" w:cs="Times New Roman"/>
          <w:sz w:val="24"/>
          <w:szCs w:val="24"/>
        </w:rPr>
        <w:t>Čelinka</w:t>
      </w:r>
      <w:proofErr w:type="spellEnd"/>
      <w:r w:rsidR="009B07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B07E6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9B07E6">
        <w:rPr>
          <w:rFonts w:ascii="Times New Roman" w:hAnsi="Times New Roman" w:cs="Times New Roman"/>
          <w:sz w:val="24"/>
          <w:szCs w:val="24"/>
        </w:rPr>
        <w:t xml:space="preserve">  prodaja građevinskih parcela </w:t>
      </w:r>
      <w:r w:rsidR="00051C84">
        <w:rPr>
          <w:rFonts w:ascii="Times New Roman" w:hAnsi="Times New Roman" w:cs="Times New Roman"/>
          <w:sz w:val="24"/>
          <w:szCs w:val="24"/>
        </w:rPr>
        <w:t xml:space="preserve">u predjelu Ivandići u </w:t>
      </w:r>
      <w:proofErr w:type="spellStart"/>
      <w:r w:rsidR="00051C84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051C84">
        <w:rPr>
          <w:rFonts w:ascii="Times New Roman" w:hAnsi="Times New Roman" w:cs="Times New Roman"/>
          <w:sz w:val="24"/>
          <w:szCs w:val="24"/>
        </w:rPr>
        <w:t xml:space="preserve"> te građevinskih parcela u Slivnici.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C84">
        <w:rPr>
          <w:rFonts w:ascii="Times New Roman" w:hAnsi="Times New Roman" w:cs="Times New Roman"/>
          <w:sz w:val="24"/>
          <w:szCs w:val="24"/>
        </w:rPr>
        <w:t xml:space="preserve"> U 2022.g. Općina Posedarje planira se kratkoročno zadužiti kod financijskih institucija za gra</w:t>
      </w:r>
      <w:r w:rsidR="00DF06CA">
        <w:rPr>
          <w:rFonts w:ascii="Times New Roman" w:hAnsi="Times New Roman" w:cs="Times New Roman"/>
          <w:sz w:val="24"/>
          <w:szCs w:val="24"/>
        </w:rPr>
        <w:t>d</w:t>
      </w:r>
      <w:r w:rsidR="00051C84">
        <w:rPr>
          <w:rFonts w:ascii="Times New Roman" w:hAnsi="Times New Roman" w:cs="Times New Roman"/>
          <w:sz w:val="24"/>
          <w:szCs w:val="24"/>
        </w:rPr>
        <w:t xml:space="preserve">nju nogometnog igrališta u </w:t>
      </w:r>
      <w:proofErr w:type="spellStart"/>
      <w:r w:rsidR="00051C84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051C84">
        <w:rPr>
          <w:rFonts w:ascii="Times New Roman" w:hAnsi="Times New Roman" w:cs="Times New Roman"/>
          <w:sz w:val="24"/>
          <w:szCs w:val="24"/>
        </w:rPr>
        <w:t>.</w:t>
      </w:r>
    </w:p>
    <w:p w:rsidR="00F13EE3" w:rsidRPr="00CB1916" w:rsidRDefault="001A3135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Objašnjenje navedenih prihoda slijedi u nastavku obrazloženja.</w:t>
      </w:r>
    </w:p>
    <w:p w:rsidR="00254624" w:rsidRDefault="0025462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624" w:rsidRDefault="0025462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8C4" w:rsidRPr="00CB1916" w:rsidRDefault="005078C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lastRenderedPageBreak/>
        <w:t>Prihodi poslovanja</w:t>
      </w:r>
    </w:p>
    <w:p w:rsidR="00C20059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poslovanja planirani su u iznosu od </w:t>
      </w:r>
      <w:r w:rsidR="00254624">
        <w:rPr>
          <w:rFonts w:ascii="Times New Roman" w:hAnsi="Times New Roman" w:cs="Times New Roman"/>
          <w:sz w:val="24"/>
          <w:szCs w:val="24"/>
        </w:rPr>
        <w:t>15.688.000,00</w:t>
      </w:r>
      <w:r w:rsidR="001A3135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. Prihodi od poreza planirani su u iznosu od </w:t>
      </w:r>
      <w:r w:rsidR="009B07E6">
        <w:rPr>
          <w:rFonts w:ascii="Times New Roman" w:hAnsi="Times New Roman" w:cs="Times New Roman"/>
          <w:sz w:val="24"/>
          <w:szCs w:val="24"/>
        </w:rPr>
        <w:t>8.</w:t>
      </w:r>
      <w:r w:rsidR="00254624">
        <w:rPr>
          <w:rFonts w:ascii="Times New Roman" w:hAnsi="Times New Roman" w:cs="Times New Roman"/>
          <w:sz w:val="24"/>
          <w:szCs w:val="24"/>
        </w:rPr>
        <w:t>012.800,00</w:t>
      </w:r>
      <w:r w:rsidR="009B07E6">
        <w:rPr>
          <w:rFonts w:ascii="Times New Roman" w:hAnsi="Times New Roman" w:cs="Times New Roman"/>
          <w:sz w:val="24"/>
          <w:szCs w:val="24"/>
        </w:rPr>
        <w:t xml:space="preserve"> kuna.</w:t>
      </w:r>
      <w:r w:rsidR="00B843D4">
        <w:rPr>
          <w:rFonts w:ascii="Times New Roman" w:hAnsi="Times New Roman" w:cs="Times New Roman"/>
          <w:sz w:val="24"/>
          <w:szCs w:val="24"/>
        </w:rPr>
        <w:t xml:space="preserve"> Unutar grupe prihoda od poreza</w:t>
      </w:r>
      <w:r w:rsidRPr="00CB1916">
        <w:rPr>
          <w:rFonts w:ascii="Times New Roman" w:hAnsi="Times New Roman" w:cs="Times New Roman"/>
          <w:sz w:val="24"/>
          <w:szCs w:val="24"/>
        </w:rPr>
        <w:t xml:space="preserve"> planirani su prihodi od poreza i prireza na dohodak</w:t>
      </w:r>
      <w:r w:rsidR="003C4A9B">
        <w:rPr>
          <w:rFonts w:ascii="Times New Roman" w:hAnsi="Times New Roman" w:cs="Times New Roman"/>
          <w:sz w:val="24"/>
          <w:szCs w:val="24"/>
        </w:rPr>
        <w:t xml:space="preserve"> </w:t>
      </w:r>
      <w:r w:rsidR="00254624">
        <w:rPr>
          <w:rFonts w:ascii="Times New Roman" w:hAnsi="Times New Roman" w:cs="Times New Roman"/>
          <w:sz w:val="24"/>
          <w:szCs w:val="24"/>
        </w:rPr>
        <w:t>5.372.800,00</w:t>
      </w:r>
      <w:r w:rsidR="003C4A9B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>, poreza na imovinu koji se odnose na porez na kuće za odmor i na promet nekretnina</w:t>
      </w:r>
      <w:r w:rsidR="003C4A9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54624">
        <w:rPr>
          <w:rFonts w:ascii="Times New Roman" w:hAnsi="Times New Roman" w:cs="Times New Roman"/>
          <w:sz w:val="24"/>
          <w:szCs w:val="24"/>
        </w:rPr>
        <w:t>2.580.000,00</w:t>
      </w:r>
      <w:r w:rsidR="003C4A9B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>, te porezi na robu i usluge u okviru kojih su</w:t>
      </w:r>
      <w:r w:rsidR="003C4A9B">
        <w:rPr>
          <w:rFonts w:ascii="Times New Roman" w:hAnsi="Times New Roman" w:cs="Times New Roman"/>
          <w:sz w:val="24"/>
          <w:szCs w:val="24"/>
        </w:rPr>
        <w:t xml:space="preserve"> planirani porez na potrošnju u iznosu od </w:t>
      </w:r>
      <w:r w:rsidR="009B07E6">
        <w:rPr>
          <w:rFonts w:ascii="Times New Roman" w:hAnsi="Times New Roman" w:cs="Times New Roman"/>
          <w:sz w:val="24"/>
          <w:szCs w:val="24"/>
        </w:rPr>
        <w:t>6</w:t>
      </w:r>
      <w:r w:rsidR="003C4A9B">
        <w:rPr>
          <w:rFonts w:ascii="Times New Roman" w:hAnsi="Times New Roman" w:cs="Times New Roman"/>
          <w:sz w:val="24"/>
          <w:szCs w:val="24"/>
        </w:rPr>
        <w:t>0.000,00 kuna.</w:t>
      </w:r>
    </w:p>
    <w:p w:rsidR="003C4A9B" w:rsidRDefault="00C20059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EF7E47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="00F13EE3" w:rsidRPr="00CB1916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254624">
        <w:rPr>
          <w:rFonts w:ascii="Times New Roman" w:hAnsi="Times New Roman" w:cs="Times New Roman"/>
          <w:sz w:val="24"/>
          <w:szCs w:val="24"/>
        </w:rPr>
        <w:t>2.950.000,00</w:t>
      </w:r>
      <w:r w:rsidR="002D4C22">
        <w:rPr>
          <w:rFonts w:ascii="Times New Roman" w:hAnsi="Times New Roman" w:cs="Times New Roman"/>
          <w:sz w:val="24"/>
          <w:szCs w:val="24"/>
        </w:rPr>
        <w:t>. Pomoć</w:t>
      </w:r>
      <w:r w:rsidR="00AE17DE">
        <w:rPr>
          <w:rFonts w:ascii="Times New Roman" w:hAnsi="Times New Roman" w:cs="Times New Roman"/>
          <w:sz w:val="24"/>
          <w:szCs w:val="24"/>
        </w:rPr>
        <w:t>i</w:t>
      </w:r>
      <w:r w:rsidR="002D4C22">
        <w:rPr>
          <w:rFonts w:ascii="Times New Roman" w:hAnsi="Times New Roman" w:cs="Times New Roman"/>
          <w:sz w:val="24"/>
          <w:szCs w:val="24"/>
        </w:rPr>
        <w:t xml:space="preserve"> iz inozemstva i od subjekata unuta</w:t>
      </w:r>
      <w:r w:rsidR="00254624">
        <w:rPr>
          <w:rFonts w:ascii="Times New Roman" w:hAnsi="Times New Roman" w:cs="Times New Roman"/>
          <w:sz w:val="24"/>
          <w:szCs w:val="24"/>
        </w:rPr>
        <w:t xml:space="preserve">r općeg proračuna </w:t>
      </w:r>
      <w:r w:rsidR="00B732AC">
        <w:rPr>
          <w:rFonts w:ascii="Times New Roman" w:hAnsi="Times New Roman" w:cs="Times New Roman"/>
          <w:sz w:val="24"/>
          <w:szCs w:val="24"/>
        </w:rPr>
        <w:t>odnose</w:t>
      </w:r>
      <w:r w:rsidR="00254624">
        <w:rPr>
          <w:rFonts w:ascii="Times New Roman" w:hAnsi="Times New Roman" w:cs="Times New Roman"/>
          <w:sz w:val="24"/>
          <w:szCs w:val="24"/>
        </w:rPr>
        <w:t xml:space="preserve"> se </w:t>
      </w:r>
      <w:r w:rsidR="002D4C22">
        <w:rPr>
          <w:rFonts w:ascii="Times New Roman" w:hAnsi="Times New Roman" w:cs="Times New Roman"/>
          <w:sz w:val="24"/>
          <w:szCs w:val="24"/>
        </w:rPr>
        <w:t xml:space="preserve"> na kompenzacijske mjere JLP(R)S koje se uplaćuju u p</w:t>
      </w:r>
      <w:r w:rsidR="00254624">
        <w:rPr>
          <w:rFonts w:ascii="Times New Roman" w:hAnsi="Times New Roman" w:cs="Times New Roman"/>
          <w:sz w:val="24"/>
          <w:szCs w:val="24"/>
        </w:rPr>
        <w:t>roračun Općine Posedarje i kapitalnu pomoć iz državnog proračuna od Ministarstva graditeljstva za izgradnju zgrade za ispraćaj u groblju.</w:t>
      </w:r>
    </w:p>
    <w:p w:rsidR="002D4C22" w:rsidRDefault="003C4A9B" w:rsidP="002D4C22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254624">
        <w:rPr>
          <w:rFonts w:ascii="Times New Roman" w:hAnsi="Times New Roman" w:cs="Times New Roman"/>
          <w:sz w:val="24"/>
          <w:szCs w:val="24"/>
        </w:rPr>
        <w:t>638.305,00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prihode od financijske imovine u iznosu od </w:t>
      </w:r>
      <w:r w:rsidR="00254624">
        <w:rPr>
          <w:rFonts w:ascii="Times New Roman" w:hAnsi="Times New Roman" w:cs="Times New Roman"/>
          <w:sz w:val="24"/>
          <w:szCs w:val="24"/>
        </w:rPr>
        <w:t>60.005,00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2D4C2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 w:rsidR="002D4C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4C22">
        <w:rPr>
          <w:rFonts w:ascii="Times New Roman" w:hAnsi="Times New Roman" w:cs="Times New Roman"/>
          <w:sz w:val="24"/>
          <w:szCs w:val="24"/>
        </w:rPr>
        <w:t xml:space="preserve"> a čine ih</w:t>
      </w:r>
      <w:r w:rsidR="002D4C22" w:rsidRPr="002D4C22">
        <w:rPr>
          <w:rFonts w:ascii="Times New Roman" w:hAnsi="Times New Roman" w:cs="Times New Roman"/>
          <w:sz w:val="24"/>
          <w:szCs w:val="24"/>
        </w:rPr>
        <w:t xml:space="preserve"> </w:t>
      </w:r>
      <w:r w:rsidR="002D4C22">
        <w:rPr>
          <w:rFonts w:ascii="Times New Roman" w:hAnsi="Times New Roman" w:cs="Times New Roman"/>
          <w:sz w:val="24"/>
          <w:szCs w:val="24"/>
        </w:rPr>
        <w:t xml:space="preserve"> kamate na depozite po viđenju te zatezne kamate.</w:t>
      </w:r>
    </w:p>
    <w:p w:rsidR="00185835" w:rsidRDefault="002D4C22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4A9B">
        <w:rPr>
          <w:rFonts w:ascii="Times New Roman" w:hAnsi="Times New Roman" w:cs="Times New Roman"/>
          <w:sz w:val="24"/>
          <w:szCs w:val="24"/>
        </w:rPr>
        <w:t xml:space="preserve">rihodi od nefinancijske imovine u iznosu od </w:t>
      </w:r>
      <w:r w:rsidR="00254624">
        <w:rPr>
          <w:rFonts w:ascii="Times New Roman" w:hAnsi="Times New Roman" w:cs="Times New Roman"/>
          <w:sz w:val="24"/>
          <w:szCs w:val="24"/>
        </w:rPr>
        <w:t>578.300,00</w:t>
      </w:r>
      <w:r w:rsidR="00AE17DE">
        <w:rPr>
          <w:rFonts w:ascii="Times New Roman" w:hAnsi="Times New Roman" w:cs="Times New Roman"/>
          <w:sz w:val="24"/>
          <w:szCs w:val="24"/>
        </w:rPr>
        <w:t xml:space="preserve"> kuna a čine ih </w:t>
      </w:r>
      <w:r w:rsidR="00095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naknade za koncesije na pomorskom dobru</w:t>
      </w:r>
      <w:r w:rsidR="00AE17D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54624">
        <w:rPr>
          <w:rFonts w:ascii="Times New Roman" w:hAnsi="Times New Roman" w:cs="Times New Roman"/>
          <w:sz w:val="24"/>
          <w:szCs w:val="24"/>
        </w:rPr>
        <w:t>140</w:t>
      </w:r>
      <w:r w:rsidR="00AE17DE">
        <w:rPr>
          <w:rFonts w:ascii="Times New Roman" w:hAnsi="Times New Roman" w:cs="Times New Roman"/>
          <w:sz w:val="24"/>
          <w:szCs w:val="24"/>
        </w:rPr>
        <w:t>.000,00 kuna</w:t>
      </w:r>
      <w:r>
        <w:rPr>
          <w:rFonts w:ascii="Times New Roman" w:hAnsi="Times New Roman" w:cs="Times New Roman"/>
          <w:sz w:val="24"/>
          <w:szCs w:val="24"/>
        </w:rPr>
        <w:t xml:space="preserve">, ostali prihodi od zakupa i iznajmljivanja imovine u iznosu od </w:t>
      </w:r>
      <w:r w:rsidR="00254624">
        <w:rPr>
          <w:rFonts w:ascii="Times New Roman" w:hAnsi="Times New Roman" w:cs="Times New Roman"/>
          <w:sz w:val="24"/>
          <w:szCs w:val="24"/>
        </w:rPr>
        <w:t xml:space="preserve">401.200,00 kuna </w:t>
      </w:r>
      <w:r>
        <w:rPr>
          <w:rFonts w:ascii="Times New Roman" w:hAnsi="Times New Roman" w:cs="Times New Roman"/>
          <w:sz w:val="24"/>
          <w:szCs w:val="24"/>
        </w:rPr>
        <w:t xml:space="preserve"> a odnose se na zakup poslovnih prostora danih u najam, ostali prihod od zakupa i iznajmljivanja</w:t>
      </w:r>
      <w:r w:rsidR="00B732AC">
        <w:rPr>
          <w:rFonts w:ascii="Times New Roman" w:hAnsi="Times New Roman" w:cs="Times New Roman"/>
          <w:sz w:val="24"/>
          <w:szCs w:val="24"/>
        </w:rPr>
        <w:t xml:space="preserve"> imovine za jednodnevnu prodaju te prihodi od naplate parkinga.</w:t>
      </w:r>
      <w:r w:rsidR="00254624">
        <w:rPr>
          <w:rFonts w:ascii="Times New Roman" w:hAnsi="Times New Roman" w:cs="Times New Roman"/>
          <w:sz w:val="24"/>
          <w:szCs w:val="24"/>
        </w:rPr>
        <w:t xml:space="preserve"> Prihodi od naknade za legalizaciju bespravno izgrađenih objekata iznosi 30.000,00 kuna.</w:t>
      </w:r>
    </w:p>
    <w:p w:rsidR="00254624" w:rsidRDefault="003C4A9B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254624">
        <w:rPr>
          <w:rFonts w:ascii="Times New Roman" w:hAnsi="Times New Roman" w:cs="Times New Roman"/>
          <w:sz w:val="24"/>
          <w:szCs w:val="24"/>
        </w:rPr>
        <w:t>3.900.295,00</w:t>
      </w:r>
      <w:r w:rsidR="0009509F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te prihode čine prihodi od upravnih i administrativnih pristojbi u iznosu od </w:t>
      </w:r>
      <w:r w:rsidR="00254624">
        <w:rPr>
          <w:rFonts w:ascii="Times New Roman" w:hAnsi="Times New Roman" w:cs="Times New Roman"/>
          <w:sz w:val="24"/>
          <w:szCs w:val="24"/>
        </w:rPr>
        <w:t>414.295,00</w:t>
      </w:r>
      <w:r w:rsidR="0009509F">
        <w:rPr>
          <w:rFonts w:ascii="Times New Roman" w:hAnsi="Times New Roman" w:cs="Times New Roman"/>
          <w:sz w:val="24"/>
          <w:szCs w:val="24"/>
        </w:rPr>
        <w:t xml:space="preserve"> kuna</w:t>
      </w:r>
      <w:r w:rsidR="00AE17DE">
        <w:rPr>
          <w:rFonts w:ascii="Times New Roman" w:hAnsi="Times New Roman" w:cs="Times New Roman"/>
          <w:sz w:val="24"/>
          <w:szCs w:val="24"/>
        </w:rPr>
        <w:t xml:space="preserve">. Te prihode čine  prihodi od turističke pristojbe (boravišna pristojba) koja se sada direktno uplaćuje na račun Općine Posedarje u iznosu od </w:t>
      </w:r>
      <w:r w:rsidR="00254624">
        <w:rPr>
          <w:rFonts w:ascii="Times New Roman" w:hAnsi="Times New Roman" w:cs="Times New Roman"/>
          <w:sz w:val="24"/>
          <w:szCs w:val="24"/>
        </w:rPr>
        <w:t>199.200,00 kuna, prihodi od naknade za promjenu poljoprivrednog zemljišta u građevinsko u iznosu od 3.095,00 kuna te</w:t>
      </w:r>
      <w:r w:rsidR="00AE17DE">
        <w:rPr>
          <w:rFonts w:ascii="Times New Roman" w:hAnsi="Times New Roman" w:cs="Times New Roman"/>
          <w:sz w:val="24"/>
          <w:szCs w:val="24"/>
        </w:rPr>
        <w:t xml:space="preserve"> te prihodi od naknade za služnost puta u iznosu od 212.000,00 kuna koju plaća HAKOM.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FD" w:rsidRDefault="000113FD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4A9B">
        <w:rPr>
          <w:rFonts w:ascii="Times New Roman" w:hAnsi="Times New Roman" w:cs="Times New Roman"/>
          <w:sz w:val="24"/>
          <w:szCs w:val="24"/>
        </w:rPr>
        <w:t xml:space="preserve">rihodi po posebnim propisima u iznosu od </w:t>
      </w:r>
      <w:r w:rsidR="00254624"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hAnsi="Times New Roman" w:cs="Times New Roman"/>
          <w:sz w:val="24"/>
          <w:szCs w:val="24"/>
        </w:rPr>
        <w:t>.000,00 kuna, a čine ih prihodi od vodnog doprinosa u iznosu od 1</w:t>
      </w:r>
      <w:r w:rsidR="002546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.000,00 kuna koji se namjenski troši za poboljšanje vodovodne infrastrukture te prihodi od sufinanciranja potroška vode na hidrantima u mjestima koji nemaju vodovodne priključke </w:t>
      </w:r>
      <w:r w:rsidR="001164DE">
        <w:rPr>
          <w:rFonts w:ascii="Times New Roman" w:hAnsi="Times New Roman" w:cs="Times New Roman"/>
          <w:sz w:val="24"/>
          <w:szCs w:val="24"/>
        </w:rPr>
        <w:t xml:space="preserve"> u iznosu od 180.000,00 kuna te ostali nespomenuti prihodi po posebnim propisima u iznosu od 96.000,00 kuna, a</w:t>
      </w:r>
      <w:r>
        <w:rPr>
          <w:rFonts w:ascii="Times New Roman" w:hAnsi="Times New Roman" w:cs="Times New Roman"/>
          <w:sz w:val="24"/>
          <w:szCs w:val="24"/>
        </w:rPr>
        <w:t xml:space="preserve"> odnose se </w:t>
      </w:r>
      <w:r w:rsidR="001164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 od naplaćene vode i ta sredstva koriste se za izgradnju vodovodne infrastrukture,</w:t>
      </w:r>
    </w:p>
    <w:p w:rsidR="000113FD" w:rsidRDefault="000113FD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Komunalni doprinos i komunalna naknada planirani su u iznosu od </w:t>
      </w:r>
      <w:r w:rsidR="001164DE">
        <w:rPr>
          <w:rFonts w:ascii="Times New Roman" w:hAnsi="Times New Roman" w:cs="Times New Roman"/>
          <w:sz w:val="24"/>
          <w:szCs w:val="24"/>
        </w:rPr>
        <w:t>3.200.000,00</w:t>
      </w:r>
      <w:r>
        <w:rPr>
          <w:rFonts w:ascii="Times New Roman" w:hAnsi="Times New Roman" w:cs="Times New Roman"/>
          <w:sz w:val="24"/>
          <w:szCs w:val="24"/>
        </w:rPr>
        <w:t xml:space="preserve"> kuna od čega se na komunalni doprinos odnosi </w:t>
      </w:r>
      <w:r w:rsidR="001164DE">
        <w:rPr>
          <w:rFonts w:ascii="Times New Roman" w:hAnsi="Times New Roman" w:cs="Times New Roman"/>
          <w:sz w:val="24"/>
          <w:szCs w:val="24"/>
        </w:rPr>
        <w:t>1.0</w:t>
      </w:r>
      <w:r>
        <w:rPr>
          <w:rFonts w:ascii="Times New Roman" w:hAnsi="Times New Roman" w:cs="Times New Roman"/>
          <w:sz w:val="24"/>
          <w:szCs w:val="24"/>
        </w:rPr>
        <w:t>00.000,00 kuna a na komunalnu naknadu</w:t>
      </w:r>
      <w:r w:rsidR="001164DE">
        <w:rPr>
          <w:rFonts w:ascii="Times New Roman" w:hAnsi="Times New Roman" w:cs="Times New Roman"/>
          <w:sz w:val="24"/>
          <w:szCs w:val="24"/>
        </w:rPr>
        <w:t xml:space="preserve"> 2.200.000,00 </w:t>
      </w:r>
      <w:r>
        <w:rPr>
          <w:rFonts w:ascii="Times New Roman" w:hAnsi="Times New Roman" w:cs="Times New Roman"/>
          <w:sz w:val="24"/>
          <w:szCs w:val="24"/>
        </w:rPr>
        <w:t>kuna.</w:t>
      </w:r>
    </w:p>
    <w:p w:rsidR="0009509F" w:rsidRDefault="0009509F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od prodaje proizvoda i robe te pruženih usluga iznose </w:t>
      </w:r>
      <w:r w:rsidR="000113FD">
        <w:rPr>
          <w:rFonts w:ascii="Times New Roman" w:hAnsi="Times New Roman" w:cs="Times New Roman"/>
          <w:sz w:val="24"/>
          <w:szCs w:val="24"/>
        </w:rPr>
        <w:t>1</w:t>
      </w:r>
      <w:r w:rsidR="001164DE">
        <w:rPr>
          <w:rFonts w:ascii="Times New Roman" w:hAnsi="Times New Roman" w:cs="Times New Roman"/>
          <w:sz w:val="24"/>
          <w:szCs w:val="24"/>
        </w:rPr>
        <w:t>5</w:t>
      </w:r>
      <w:r w:rsidR="000113FD">
        <w:rPr>
          <w:rFonts w:ascii="Times New Roman" w:hAnsi="Times New Roman" w:cs="Times New Roman"/>
          <w:sz w:val="24"/>
          <w:szCs w:val="24"/>
        </w:rPr>
        <w:t>0.00,00</w:t>
      </w:r>
      <w:r>
        <w:rPr>
          <w:rFonts w:ascii="Times New Roman" w:hAnsi="Times New Roman" w:cs="Times New Roman"/>
          <w:sz w:val="24"/>
          <w:szCs w:val="24"/>
        </w:rPr>
        <w:t xml:space="preserve"> kuna a odnose se na 10% iznosa koje nam uplate Hrvatske vode od naplaćene slivne vodne naknade koju Općina Posedarje po naplati uplati na račun Hrvatskih voda.</w:t>
      </w:r>
    </w:p>
    <w:p w:rsidR="003C4A9B" w:rsidRDefault="003C4A9B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planirani su u iznosu od </w:t>
      </w:r>
      <w:r w:rsidR="000113FD">
        <w:rPr>
          <w:rFonts w:ascii="Times New Roman" w:hAnsi="Times New Roman" w:cs="Times New Roman"/>
          <w:sz w:val="24"/>
          <w:szCs w:val="24"/>
        </w:rPr>
        <w:t>3</w:t>
      </w:r>
      <w:r w:rsidR="001164DE">
        <w:rPr>
          <w:rFonts w:ascii="Times New Roman" w:hAnsi="Times New Roman" w:cs="Times New Roman"/>
          <w:sz w:val="24"/>
          <w:szCs w:val="24"/>
        </w:rPr>
        <w:t>6.6</w:t>
      </w:r>
      <w:r>
        <w:rPr>
          <w:rFonts w:ascii="Times New Roman" w:hAnsi="Times New Roman" w:cs="Times New Roman"/>
          <w:sz w:val="24"/>
          <w:szCs w:val="24"/>
        </w:rPr>
        <w:t>00,00 kuna</w:t>
      </w:r>
      <w:r w:rsidR="00FA22FB">
        <w:rPr>
          <w:rFonts w:ascii="Times New Roman" w:hAnsi="Times New Roman" w:cs="Times New Roman"/>
          <w:sz w:val="24"/>
          <w:szCs w:val="24"/>
        </w:rPr>
        <w:t>.</w:t>
      </w:r>
    </w:p>
    <w:p w:rsidR="000113FD" w:rsidRDefault="000113FD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prihodi  planirani su u iznosu</w:t>
      </w:r>
      <w:r w:rsidR="00157327">
        <w:rPr>
          <w:rFonts w:ascii="Times New Roman" w:hAnsi="Times New Roman" w:cs="Times New Roman"/>
          <w:sz w:val="24"/>
          <w:szCs w:val="24"/>
        </w:rPr>
        <w:t xml:space="preserve"> od 35.</w:t>
      </w:r>
      <w:r w:rsidR="001164DE">
        <w:rPr>
          <w:rFonts w:ascii="Times New Roman" w:hAnsi="Times New Roman" w:cs="Times New Roman"/>
          <w:sz w:val="24"/>
          <w:szCs w:val="24"/>
        </w:rPr>
        <w:t>0</w:t>
      </w:r>
      <w:r w:rsidR="00157327">
        <w:rPr>
          <w:rFonts w:ascii="Times New Roman" w:hAnsi="Times New Roman" w:cs="Times New Roman"/>
          <w:sz w:val="24"/>
          <w:szCs w:val="24"/>
        </w:rPr>
        <w:t>00,00 kuna.</w:t>
      </w:r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185835" w:rsidRDefault="00185835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835" w:rsidRDefault="00185835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2AC" w:rsidRDefault="00B732A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2AC" w:rsidRDefault="00B732A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E3" w:rsidRPr="00CB1916" w:rsidRDefault="00F13EE3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lastRenderedPageBreak/>
        <w:t>Prihodi od prodaje nefinancijske imovine</w:t>
      </w:r>
    </w:p>
    <w:p w:rsidR="00A726BA" w:rsidRDefault="00F13EE3" w:rsidP="00984F5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1164DE">
        <w:rPr>
          <w:rFonts w:ascii="Times New Roman" w:hAnsi="Times New Roman" w:cs="Times New Roman"/>
          <w:sz w:val="24"/>
          <w:szCs w:val="24"/>
        </w:rPr>
        <w:t>6.375</w:t>
      </w:r>
      <w:r w:rsidR="00157327">
        <w:rPr>
          <w:rFonts w:ascii="Times New Roman" w:hAnsi="Times New Roman" w:cs="Times New Roman"/>
          <w:sz w:val="24"/>
          <w:szCs w:val="24"/>
        </w:rPr>
        <w:t>.000,00</w:t>
      </w:r>
      <w:r w:rsidR="00FA22FB">
        <w:rPr>
          <w:rFonts w:ascii="Times New Roman" w:hAnsi="Times New Roman" w:cs="Times New Roman"/>
          <w:sz w:val="24"/>
          <w:szCs w:val="24"/>
        </w:rPr>
        <w:t xml:space="preserve"> kuna. Ti prihodi planirani su od prihoda od prodaje poljoprivrednog zemljišta čija obveza uplate proizlazi iz prijašnjih </w:t>
      </w:r>
      <w:r w:rsidR="00157327">
        <w:rPr>
          <w:rFonts w:ascii="Times New Roman" w:hAnsi="Times New Roman" w:cs="Times New Roman"/>
          <w:sz w:val="24"/>
          <w:szCs w:val="24"/>
        </w:rPr>
        <w:t>godina. U 2</w:t>
      </w:r>
      <w:r w:rsidR="00FA22FB">
        <w:rPr>
          <w:rFonts w:ascii="Times New Roman" w:hAnsi="Times New Roman" w:cs="Times New Roman"/>
          <w:sz w:val="24"/>
          <w:szCs w:val="24"/>
        </w:rPr>
        <w:t>02</w:t>
      </w:r>
      <w:r w:rsidR="001164DE">
        <w:rPr>
          <w:rFonts w:ascii="Times New Roman" w:hAnsi="Times New Roman" w:cs="Times New Roman"/>
          <w:sz w:val="24"/>
          <w:szCs w:val="24"/>
        </w:rPr>
        <w:t>2</w:t>
      </w:r>
      <w:r w:rsidR="00FA22FB">
        <w:rPr>
          <w:rFonts w:ascii="Times New Roman" w:hAnsi="Times New Roman" w:cs="Times New Roman"/>
          <w:sz w:val="24"/>
          <w:szCs w:val="24"/>
        </w:rPr>
        <w:t>.g. planira se ostvarivanje prihoda od prodaje građevinskih parce</w:t>
      </w:r>
      <w:r w:rsidR="001164DE">
        <w:rPr>
          <w:rFonts w:ascii="Times New Roman" w:hAnsi="Times New Roman" w:cs="Times New Roman"/>
          <w:sz w:val="24"/>
          <w:szCs w:val="24"/>
        </w:rPr>
        <w:t xml:space="preserve">la u djelu </w:t>
      </w:r>
      <w:proofErr w:type="spellStart"/>
      <w:r w:rsidR="001164DE">
        <w:rPr>
          <w:rFonts w:ascii="Times New Roman" w:hAnsi="Times New Roman" w:cs="Times New Roman"/>
          <w:sz w:val="24"/>
          <w:szCs w:val="24"/>
        </w:rPr>
        <w:t>Čelinka</w:t>
      </w:r>
      <w:proofErr w:type="spellEnd"/>
      <w:r w:rsidR="001164DE">
        <w:rPr>
          <w:rFonts w:ascii="Times New Roman" w:hAnsi="Times New Roman" w:cs="Times New Roman"/>
          <w:sz w:val="24"/>
          <w:szCs w:val="24"/>
        </w:rPr>
        <w:t>/Posedarje, građevinskih parcela u djelu Ivandići-</w:t>
      </w:r>
      <w:proofErr w:type="spellStart"/>
      <w:r w:rsidR="001164DE">
        <w:rPr>
          <w:rFonts w:ascii="Times New Roman" w:hAnsi="Times New Roman" w:cs="Times New Roman"/>
          <w:sz w:val="24"/>
          <w:szCs w:val="24"/>
        </w:rPr>
        <w:t>Svrdlac</w:t>
      </w:r>
      <w:proofErr w:type="spellEnd"/>
      <w:r w:rsidR="001164D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164DE">
        <w:rPr>
          <w:rFonts w:ascii="Times New Roman" w:hAnsi="Times New Roman" w:cs="Times New Roman"/>
          <w:sz w:val="24"/>
          <w:szCs w:val="24"/>
        </w:rPr>
        <w:t>Posedarji</w:t>
      </w:r>
      <w:proofErr w:type="spellEnd"/>
      <w:r w:rsidR="001164DE">
        <w:rPr>
          <w:rFonts w:ascii="Times New Roman" w:hAnsi="Times New Roman" w:cs="Times New Roman"/>
          <w:sz w:val="24"/>
          <w:szCs w:val="24"/>
        </w:rPr>
        <w:t>, građevinskih parcela u Slivnici.</w:t>
      </w:r>
      <w:r w:rsidR="00157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FB" w:rsidRDefault="00CF2FF9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proračunskog korisnika Dječjeg vrtića Cvrčak Posedarje iznose</w:t>
      </w:r>
      <w:r w:rsidR="00A05412">
        <w:rPr>
          <w:rFonts w:ascii="Times New Roman" w:hAnsi="Times New Roman" w:cs="Times New Roman"/>
          <w:sz w:val="24"/>
          <w:szCs w:val="24"/>
        </w:rPr>
        <w:t xml:space="preserve"> </w:t>
      </w:r>
      <w:r w:rsidR="001164DE">
        <w:rPr>
          <w:rFonts w:ascii="Times New Roman" w:hAnsi="Times New Roman" w:cs="Times New Roman"/>
          <w:sz w:val="24"/>
          <w:szCs w:val="24"/>
        </w:rPr>
        <w:t>587.000,00</w:t>
      </w:r>
      <w:r>
        <w:rPr>
          <w:rFonts w:ascii="Times New Roman" w:hAnsi="Times New Roman" w:cs="Times New Roman"/>
          <w:sz w:val="24"/>
          <w:szCs w:val="24"/>
        </w:rPr>
        <w:t xml:space="preserve"> kuna a sastoje se od </w:t>
      </w:r>
      <w:r w:rsidR="00157327">
        <w:rPr>
          <w:rFonts w:ascii="Times New Roman" w:hAnsi="Times New Roman" w:cs="Times New Roman"/>
          <w:sz w:val="24"/>
          <w:szCs w:val="24"/>
        </w:rPr>
        <w:t>1</w:t>
      </w:r>
      <w:r w:rsidR="001164DE">
        <w:rPr>
          <w:rFonts w:ascii="Times New Roman" w:hAnsi="Times New Roman" w:cs="Times New Roman"/>
          <w:sz w:val="24"/>
          <w:szCs w:val="24"/>
        </w:rPr>
        <w:t>0</w:t>
      </w:r>
      <w:r w:rsidR="00157327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kuna pomoći od subjekata unutar općeg proračun te </w:t>
      </w:r>
      <w:r w:rsidR="001164DE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.000,00 kuna od prihoda po posebnim propisima</w:t>
      </w:r>
      <w:r w:rsidR="00A05412">
        <w:rPr>
          <w:rFonts w:ascii="Times New Roman" w:hAnsi="Times New Roman" w:cs="Times New Roman"/>
          <w:sz w:val="24"/>
          <w:szCs w:val="24"/>
        </w:rPr>
        <w:t>.</w:t>
      </w:r>
      <w:r w:rsidR="00157327">
        <w:rPr>
          <w:rFonts w:ascii="Times New Roman" w:hAnsi="Times New Roman" w:cs="Times New Roman"/>
          <w:sz w:val="24"/>
          <w:szCs w:val="24"/>
        </w:rPr>
        <w:t xml:space="preserve"> Dječji vrtić Cvrčak-Posedarje planira ostvariti višak prihoda nad rashodima u 202</w:t>
      </w:r>
      <w:r w:rsidR="001164DE">
        <w:rPr>
          <w:rFonts w:ascii="Times New Roman" w:hAnsi="Times New Roman" w:cs="Times New Roman"/>
          <w:sz w:val="24"/>
          <w:szCs w:val="24"/>
        </w:rPr>
        <w:t>2</w:t>
      </w:r>
      <w:r w:rsidR="00157327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1164DE">
        <w:rPr>
          <w:rFonts w:ascii="Times New Roman" w:hAnsi="Times New Roman" w:cs="Times New Roman"/>
          <w:sz w:val="24"/>
          <w:szCs w:val="24"/>
        </w:rPr>
        <w:t>7</w:t>
      </w:r>
      <w:r w:rsidR="00157327">
        <w:rPr>
          <w:rFonts w:ascii="Times New Roman" w:hAnsi="Times New Roman" w:cs="Times New Roman"/>
          <w:sz w:val="24"/>
          <w:szCs w:val="24"/>
        </w:rPr>
        <w:t>.000,00 koji se koriste za financiranje rashoda 202</w:t>
      </w:r>
      <w:r w:rsidR="001164DE">
        <w:rPr>
          <w:rFonts w:ascii="Times New Roman" w:hAnsi="Times New Roman" w:cs="Times New Roman"/>
          <w:sz w:val="24"/>
          <w:szCs w:val="24"/>
        </w:rPr>
        <w:t>2</w:t>
      </w:r>
      <w:r w:rsidR="00157327">
        <w:rPr>
          <w:rFonts w:ascii="Times New Roman" w:hAnsi="Times New Roman" w:cs="Times New Roman"/>
          <w:sz w:val="24"/>
          <w:szCs w:val="24"/>
        </w:rPr>
        <w:t>. godine.</w:t>
      </w:r>
    </w:p>
    <w:p w:rsidR="00FA22FB" w:rsidRPr="00CB1916" w:rsidRDefault="00FA22FB" w:rsidP="00984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6FC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E3" w:rsidRPr="00CB1916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84F57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 w:rsidR="002066CD">
        <w:rPr>
          <w:rFonts w:ascii="Times New Roman" w:hAnsi="Times New Roman" w:cs="Times New Roman"/>
          <w:sz w:val="24"/>
          <w:szCs w:val="24"/>
        </w:rPr>
        <w:t>202</w:t>
      </w:r>
      <w:r w:rsidR="001164DE">
        <w:rPr>
          <w:rFonts w:ascii="Times New Roman" w:hAnsi="Times New Roman" w:cs="Times New Roman"/>
          <w:sz w:val="24"/>
          <w:szCs w:val="24"/>
        </w:rPr>
        <w:t>2</w:t>
      </w:r>
      <w:r w:rsidR="001266FC">
        <w:rPr>
          <w:rFonts w:ascii="Times New Roman" w:hAnsi="Times New Roman" w:cs="Times New Roman"/>
          <w:sz w:val="24"/>
          <w:szCs w:val="24"/>
        </w:rPr>
        <w:t>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</w:t>
      </w:r>
      <w:r w:rsidR="00EC0C09" w:rsidRPr="00CB1916">
        <w:rPr>
          <w:rFonts w:ascii="Times New Roman" w:hAnsi="Times New Roman" w:cs="Times New Roman"/>
          <w:sz w:val="24"/>
          <w:szCs w:val="24"/>
        </w:rPr>
        <w:t>laniraju</w:t>
      </w:r>
      <w:r w:rsidRPr="00CB1916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1164DE">
        <w:rPr>
          <w:rFonts w:ascii="Times New Roman" w:hAnsi="Times New Roman" w:cs="Times New Roman"/>
          <w:sz w:val="24"/>
          <w:szCs w:val="24"/>
        </w:rPr>
        <w:t>23.</w:t>
      </w:r>
      <w:r w:rsidR="00D273B3">
        <w:rPr>
          <w:rFonts w:ascii="Times New Roman" w:hAnsi="Times New Roman" w:cs="Times New Roman"/>
          <w:sz w:val="24"/>
          <w:szCs w:val="24"/>
        </w:rPr>
        <w:t>400</w:t>
      </w:r>
      <w:r w:rsidR="001164DE">
        <w:rPr>
          <w:rFonts w:ascii="Times New Roman" w:hAnsi="Times New Roman" w:cs="Times New Roman"/>
          <w:sz w:val="24"/>
          <w:szCs w:val="24"/>
        </w:rPr>
        <w:t>.000,00</w:t>
      </w:r>
      <w:r w:rsidR="002066CD">
        <w:rPr>
          <w:rFonts w:ascii="Times New Roman" w:hAnsi="Times New Roman" w:cs="Times New Roman"/>
          <w:sz w:val="24"/>
          <w:szCs w:val="24"/>
        </w:rPr>
        <w:t xml:space="preserve"> kuna </w:t>
      </w:r>
      <w:r w:rsidRPr="00CB1916">
        <w:rPr>
          <w:rFonts w:ascii="Times New Roman" w:hAnsi="Times New Roman" w:cs="Times New Roman"/>
          <w:sz w:val="24"/>
          <w:szCs w:val="24"/>
        </w:rPr>
        <w:t xml:space="preserve">a uključuju rashode poslovanja u visini od </w:t>
      </w:r>
      <w:r w:rsidR="00D273B3">
        <w:rPr>
          <w:rFonts w:ascii="Times New Roman" w:hAnsi="Times New Roman" w:cs="Times New Roman"/>
          <w:sz w:val="24"/>
          <w:szCs w:val="24"/>
        </w:rPr>
        <w:t>13.015.405,00</w:t>
      </w:r>
      <w:r w:rsidR="002066CD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>,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>rashode za nabavu nefinancijske imovine u visini od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="00D273B3">
        <w:rPr>
          <w:rFonts w:ascii="Times New Roman" w:hAnsi="Times New Roman" w:cs="Times New Roman"/>
          <w:sz w:val="24"/>
          <w:szCs w:val="24"/>
        </w:rPr>
        <w:t>9.010.595,00</w:t>
      </w:r>
      <w:r w:rsidR="002066CD">
        <w:rPr>
          <w:rFonts w:ascii="Times New Roman" w:hAnsi="Times New Roman" w:cs="Times New Roman"/>
          <w:sz w:val="24"/>
          <w:szCs w:val="24"/>
        </w:rPr>
        <w:t xml:space="preserve"> kuna te izdatke za otplatu primljenog kredita /zajma u iznosu od </w:t>
      </w:r>
      <w:r w:rsidR="00D273B3">
        <w:rPr>
          <w:rFonts w:ascii="Times New Roman" w:hAnsi="Times New Roman" w:cs="Times New Roman"/>
          <w:sz w:val="24"/>
          <w:szCs w:val="24"/>
        </w:rPr>
        <w:t>1.374.</w:t>
      </w:r>
      <w:r w:rsidR="002066CD">
        <w:rPr>
          <w:rFonts w:ascii="Times New Roman" w:hAnsi="Times New Roman" w:cs="Times New Roman"/>
          <w:sz w:val="24"/>
          <w:szCs w:val="24"/>
        </w:rPr>
        <w:t>.000,00 kuna.</w:t>
      </w:r>
    </w:p>
    <w:p w:rsidR="00CB1916" w:rsidRPr="00CB1916" w:rsidRDefault="00984F57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>Prilikom planiranja rashoda uzeta je u obzir realizacija istih u 20</w:t>
      </w:r>
      <w:r w:rsidR="00157327">
        <w:rPr>
          <w:rFonts w:ascii="Times New Roman" w:hAnsi="Times New Roman" w:cs="Times New Roman"/>
          <w:sz w:val="24"/>
          <w:szCs w:val="24"/>
        </w:rPr>
        <w:t>2</w:t>
      </w:r>
      <w:r w:rsidR="00D273B3">
        <w:rPr>
          <w:rFonts w:ascii="Times New Roman" w:hAnsi="Times New Roman" w:cs="Times New Roman"/>
          <w:sz w:val="24"/>
          <w:szCs w:val="24"/>
        </w:rPr>
        <w:t>1</w:t>
      </w:r>
      <w:r w:rsidR="00F13EE3" w:rsidRPr="00CB1916">
        <w:rPr>
          <w:rFonts w:ascii="Times New Roman" w:hAnsi="Times New Roman" w:cs="Times New Roman"/>
          <w:sz w:val="24"/>
          <w:szCs w:val="24"/>
        </w:rPr>
        <w:t>. godini i njihova procjena po osnovi tekućih i ugovorenih obveza u narednom razdoblju te predviđenih kapitalnih ulaganja. Kako je uvodno navedeno, u planiranim rashodima proračuna obuhvaćeni su i svi rashodi proračunskog korisnika.</w:t>
      </w:r>
      <w:r w:rsidR="00BE09B8" w:rsidRPr="00CB1916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:rsidR="009A7F3D" w:rsidRDefault="009A7F3D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F57" w:rsidRDefault="00984F57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Vlastiti izvori</w:t>
      </w:r>
    </w:p>
    <w:p w:rsidR="00984F57" w:rsidRPr="004E082C" w:rsidRDefault="00984F57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84F57">
        <w:rPr>
          <w:rFonts w:ascii="Times New Roman" w:hAnsi="Times New Roman" w:cs="Times New Roman"/>
          <w:sz w:val="24"/>
          <w:szCs w:val="24"/>
        </w:rPr>
        <w:t>Zbog prenesenog manjka iz prethodnih godina pristupilo se sukcesivnom postupku pokrića manj</w:t>
      </w:r>
      <w:r w:rsidR="000F1CDC">
        <w:rPr>
          <w:rFonts w:ascii="Times New Roman" w:hAnsi="Times New Roman" w:cs="Times New Roman"/>
          <w:sz w:val="24"/>
          <w:szCs w:val="24"/>
        </w:rPr>
        <w:t>k</w:t>
      </w:r>
      <w:r w:rsidRPr="00984F57">
        <w:rPr>
          <w:rFonts w:ascii="Times New Roman" w:hAnsi="Times New Roman" w:cs="Times New Roman"/>
          <w:sz w:val="24"/>
          <w:szCs w:val="24"/>
        </w:rPr>
        <w:t>a tako da je u 20</w:t>
      </w:r>
      <w:r w:rsidR="002066CD">
        <w:rPr>
          <w:rFonts w:ascii="Times New Roman" w:hAnsi="Times New Roman" w:cs="Times New Roman"/>
          <w:sz w:val="24"/>
          <w:szCs w:val="24"/>
        </w:rPr>
        <w:t>2</w:t>
      </w:r>
      <w:r w:rsidR="00D273B3">
        <w:rPr>
          <w:rFonts w:ascii="Times New Roman" w:hAnsi="Times New Roman" w:cs="Times New Roman"/>
          <w:sz w:val="24"/>
          <w:szCs w:val="24"/>
        </w:rPr>
        <w:t>2</w:t>
      </w:r>
      <w:r w:rsidRPr="00984F57">
        <w:rPr>
          <w:rFonts w:ascii="Times New Roman" w:hAnsi="Times New Roman" w:cs="Times New Roman"/>
          <w:sz w:val="24"/>
          <w:szCs w:val="24"/>
        </w:rPr>
        <w:t xml:space="preserve">.g, planirano da će se pokriti </w:t>
      </w:r>
      <w:r w:rsidR="00D273B3">
        <w:rPr>
          <w:rFonts w:ascii="Times New Roman" w:hAnsi="Times New Roman" w:cs="Times New Roman"/>
          <w:sz w:val="24"/>
          <w:szCs w:val="24"/>
        </w:rPr>
        <w:t>250.000,00</w:t>
      </w:r>
      <w:r w:rsidRPr="00984F57">
        <w:rPr>
          <w:rFonts w:ascii="Times New Roman" w:hAnsi="Times New Roman" w:cs="Times New Roman"/>
          <w:sz w:val="24"/>
          <w:szCs w:val="24"/>
        </w:rPr>
        <w:t xml:space="preserve"> kuna prenesenog manjka iz prethodnih godina.</w:t>
      </w:r>
    </w:p>
    <w:p w:rsidR="00984F57" w:rsidRDefault="00984F57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F57" w:rsidRDefault="00984F57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916" w:rsidRDefault="001C2B88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POSEBNI DIO PRORAČUNA</w:t>
      </w:r>
    </w:p>
    <w:p w:rsidR="00A704DC" w:rsidRPr="00EA0C4D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>U Posebnom dijelu Proračuna planirani su</w:t>
      </w:r>
      <w:r w:rsidR="002066CD">
        <w:rPr>
          <w:rFonts w:ascii="Times New Roman" w:hAnsi="Times New Roman" w:cs="Times New Roman"/>
          <w:sz w:val="24"/>
          <w:szCs w:val="24"/>
        </w:rPr>
        <w:t xml:space="preserve"> rashodi i izdaci po programima i izvorima financiranja,</w:t>
      </w:r>
      <w:r w:rsidRPr="00EA0C4D">
        <w:rPr>
          <w:rFonts w:ascii="Times New Roman" w:hAnsi="Times New Roman" w:cs="Times New Roman"/>
          <w:sz w:val="24"/>
          <w:szCs w:val="24"/>
        </w:rPr>
        <w:t xml:space="preserve"> a unutar istih po aktivnostima i projektima u okviru razdjela/glava definiranih u skladu s organizacijskom klasifikacijom Proračuna. </w:t>
      </w:r>
    </w:p>
    <w:p w:rsidR="004E37D1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>1001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2066CD" w:rsidRPr="002066CD">
        <w:rPr>
          <w:rFonts w:ascii="Times New Roman" w:hAnsi="Times New Roman" w:cs="Times New Roman"/>
          <w:b/>
          <w:sz w:val="24"/>
          <w:szCs w:val="24"/>
        </w:rPr>
        <w:t>Rad Općinskog vijeća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obuhvaća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sz w:val="24"/>
          <w:szCs w:val="24"/>
        </w:rPr>
        <w:t>naknade za rad predstavničkog tijela</w:t>
      </w:r>
      <w:r w:rsidR="002066CD">
        <w:rPr>
          <w:rFonts w:ascii="Times New Roman" w:hAnsi="Times New Roman" w:cs="Times New Roman"/>
          <w:sz w:val="24"/>
          <w:szCs w:val="24"/>
        </w:rPr>
        <w:t xml:space="preserve"> u iznosu od 1</w:t>
      </w:r>
      <w:r w:rsidR="00D273B3">
        <w:rPr>
          <w:rFonts w:ascii="Times New Roman" w:hAnsi="Times New Roman" w:cs="Times New Roman"/>
          <w:sz w:val="24"/>
          <w:szCs w:val="24"/>
        </w:rPr>
        <w:t>2</w:t>
      </w:r>
      <w:r w:rsidR="00157327">
        <w:rPr>
          <w:rFonts w:ascii="Times New Roman" w:hAnsi="Times New Roman" w:cs="Times New Roman"/>
          <w:sz w:val="24"/>
          <w:szCs w:val="24"/>
        </w:rPr>
        <w:t>6</w:t>
      </w:r>
      <w:r w:rsidR="004E37D1">
        <w:rPr>
          <w:rFonts w:ascii="Times New Roman" w:hAnsi="Times New Roman" w:cs="Times New Roman"/>
          <w:sz w:val="24"/>
          <w:szCs w:val="24"/>
        </w:rPr>
        <w:t>.000,00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, </w:t>
      </w:r>
      <w:r w:rsidR="004E37D1">
        <w:rPr>
          <w:rFonts w:ascii="Times New Roman" w:hAnsi="Times New Roman" w:cs="Times New Roman"/>
          <w:sz w:val="24"/>
          <w:szCs w:val="24"/>
        </w:rPr>
        <w:t xml:space="preserve">financiranje političkih stranaka u iznosu od </w:t>
      </w:r>
      <w:r w:rsidR="00157327">
        <w:rPr>
          <w:rFonts w:ascii="Times New Roman" w:hAnsi="Times New Roman" w:cs="Times New Roman"/>
          <w:sz w:val="24"/>
          <w:szCs w:val="24"/>
        </w:rPr>
        <w:t>26.200,00</w:t>
      </w:r>
      <w:r w:rsidR="004E37D1">
        <w:rPr>
          <w:rFonts w:ascii="Times New Roman" w:hAnsi="Times New Roman" w:cs="Times New Roman"/>
          <w:sz w:val="24"/>
          <w:szCs w:val="24"/>
        </w:rPr>
        <w:t xml:space="preserve"> kuna, troškove organizacije proslave dana općine u iznosu od </w:t>
      </w:r>
      <w:r w:rsidR="00157327">
        <w:rPr>
          <w:rFonts w:ascii="Times New Roman" w:hAnsi="Times New Roman" w:cs="Times New Roman"/>
          <w:sz w:val="24"/>
          <w:szCs w:val="24"/>
        </w:rPr>
        <w:t>36.600,00</w:t>
      </w:r>
      <w:r w:rsidR="004E37D1">
        <w:rPr>
          <w:rFonts w:ascii="Times New Roman" w:hAnsi="Times New Roman" w:cs="Times New Roman"/>
          <w:sz w:val="24"/>
          <w:szCs w:val="24"/>
        </w:rPr>
        <w:t xml:space="preserve"> kuna,</w:t>
      </w:r>
      <w:r w:rsidR="00157327">
        <w:rPr>
          <w:rFonts w:ascii="Times New Roman" w:hAnsi="Times New Roman" w:cs="Times New Roman"/>
          <w:sz w:val="24"/>
          <w:szCs w:val="24"/>
        </w:rPr>
        <w:t xml:space="preserve"> te </w:t>
      </w:r>
      <w:r w:rsidR="004E37D1">
        <w:rPr>
          <w:rFonts w:ascii="Times New Roman" w:hAnsi="Times New Roman" w:cs="Times New Roman"/>
          <w:sz w:val="24"/>
          <w:szCs w:val="24"/>
        </w:rPr>
        <w:t xml:space="preserve"> troškove oko provedbe izbora za Vijeće mjesnih odbora u iznosu od </w:t>
      </w:r>
      <w:r w:rsidR="00D273B3">
        <w:rPr>
          <w:rFonts w:ascii="Times New Roman" w:hAnsi="Times New Roman" w:cs="Times New Roman"/>
          <w:sz w:val="24"/>
          <w:szCs w:val="24"/>
        </w:rPr>
        <w:t>85.000,00</w:t>
      </w:r>
      <w:r w:rsidR="008D272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A704DC" w:rsidRDefault="004E37D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 xml:space="preserve"> 1002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b/>
          <w:sz w:val="24"/>
          <w:szCs w:val="24"/>
        </w:rPr>
        <w:t>Redovna djelatnost Jedinstvenog upravnog odjela</w:t>
      </w:r>
      <w:r w:rsidR="00206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6CD" w:rsidRPr="00333BE5">
        <w:rPr>
          <w:rFonts w:ascii="Times New Roman" w:hAnsi="Times New Roman" w:cs="Times New Roman"/>
          <w:sz w:val="24"/>
          <w:szCs w:val="24"/>
        </w:rPr>
        <w:t xml:space="preserve">sastoji se od slijedećih aktivnosti i projekata koji obuhvaćaju </w:t>
      </w:r>
      <w:r w:rsidR="00333BE5" w:rsidRPr="00333BE5">
        <w:rPr>
          <w:rFonts w:ascii="Times New Roman" w:hAnsi="Times New Roman" w:cs="Times New Roman"/>
          <w:sz w:val="24"/>
          <w:szCs w:val="24"/>
        </w:rPr>
        <w:t>rashode i to:</w:t>
      </w:r>
      <w:r w:rsidRPr="0033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 A100201 Izvršna uprava i administracija</w:t>
      </w:r>
      <w:r>
        <w:rPr>
          <w:rFonts w:ascii="Times New Roman" w:hAnsi="Times New Roman" w:cs="Times New Roman"/>
          <w:sz w:val="24"/>
          <w:szCs w:val="24"/>
        </w:rPr>
        <w:t xml:space="preserve"> planirana u iznosu od </w:t>
      </w:r>
      <w:r w:rsidR="00D273B3">
        <w:rPr>
          <w:rFonts w:ascii="Times New Roman" w:hAnsi="Times New Roman" w:cs="Times New Roman"/>
          <w:sz w:val="24"/>
          <w:szCs w:val="24"/>
        </w:rPr>
        <w:t>3.762.300,00</w:t>
      </w:r>
      <w:r>
        <w:rPr>
          <w:rFonts w:ascii="Times New Roman" w:hAnsi="Times New Roman" w:cs="Times New Roman"/>
          <w:sz w:val="24"/>
          <w:szCs w:val="24"/>
        </w:rPr>
        <w:t xml:space="preserve"> kuna te </w:t>
      </w:r>
      <w:r w:rsidR="00A704DC" w:rsidRPr="00333BE5">
        <w:rPr>
          <w:rFonts w:ascii="Times New Roman" w:hAnsi="Times New Roman" w:cs="Times New Roman"/>
          <w:sz w:val="24"/>
          <w:szCs w:val="24"/>
        </w:rPr>
        <w:t>obuhvaća rashode za zaposlene, rashode za materijal i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energiju, rashode za usluge, financijske rashode,</w:t>
      </w:r>
      <w:r w:rsidR="004E37D1">
        <w:rPr>
          <w:rFonts w:ascii="Times New Roman" w:hAnsi="Times New Roman" w:cs="Times New Roman"/>
          <w:sz w:val="24"/>
          <w:szCs w:val="24"/>
        </w:rPr>
        <w:t>naknade građanima i kućanstvima, ostale rashode.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lastRenderedPageBreak/>
        <w:t>Aktivnost A100208 Najam vozila</w:t>
      </w:r>
      <w:r>
        <w:rPr>
          <w:rFonts w:ascii="Times New Roman" w:hAnsi="Times New Roman" w:cs="Times New Roman"/>
          <w:sz w:val="24"/>
          <w:szCs w:val="24"/>
        </w:rPr>
        <w:t xml:space="preserve"> obuhvaća troškove opera</w:t>
      </w:r>
      <w:r w:rsidR="008D272A">
        <w:rPr>
          <w:rFonts w:ascii="Times New Roman" w:hAnsi="Times New Roman" w:cs="Times New Roman"/>
          <w:sz w:val="24"/>
          <w:szCs w:val="24"/>
        </w:rPr>
        <w:t xml:space="preserve">tivnog </w:t>
      </w:r>
      <w:proofErr w:type="spellStart"/>
      <w:r w:rsidR="008D272A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8D272A">
        <w:rPr>
          <w:rFonts w:ascii="Times New Roman" w:hAnsi="Times New Roman" w:cs="Times New Roman"/>
          <w:sz w:val="24"/>
          <w:szCs w:val="24"/>
        </w:rPr>
        <w:t xml:space="preserve"> za najam 2  osobna </w:t>
      </w:r>
      <w:r>
        <w:rPr>
          <w:rFonts w:ascii="Times New Roman" w:hAnsi="Times New Roman" w:cs="Times New Roman"/>
          <w:sz w:val="24"/>
          <w:szCs w:val="24"/>
        </w:rPr>
        <w:t xml:space="preserve">vozila u iznosu od </w:t>
      </w:r>
      <w:r w:rsidR="008D272A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</w:t>
      </w:r>
      <w:r>
        <w:rPr>
          <w:rFonts w:ascii="Times New Roman" w:hAnsi="Times New Roman" w:cs="Times New Roman"/>
          <w:b/>
          <w:sz w:val="24"/>
          <w:szCs w:val="24"/>
        </w:rPr>
        <w:t xml:space="preserve"> A100210</w:t>
      </w:r>
      <w:r w:rsidRPr="00333BE5">
        <w:rPr>
          <w:rFonts w:ascii="Times New Roman" w:hAnsi="Times New Roman" w:cs="Times New Roman"/>
          <w:b/>
          <w:sz w:val="24"/>
          <w:szCs w:val="24"/>
        </w:rPr>
        <w:t xml:space="preserve"> Financijski </w:t>
      </w:r>
      <w:proofErr w:type="spellStart"/>
      <w:r w:rsidRPr="00333BE5">
        <w:rPr>
          <w:rFonts w:ascii="Times New Roman" w:hAnsi="Times New Roman" w:cs="Times New Roman"/>
          <w:b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obuhvaća troškove financijskog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kupnju traktora 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malčerom</w:t>
      </w:r>
      <w:proofErr w:type="spellEnd"/>
      <w:r>
        <w:rPr>
          <w:rFonts w:ascii="Times New Roman" w:hAnsi="Times New Roman" w:cs="Times New Roman"/>
          <w:sz w:val="24"/>
          <w:szCs w:val="24"/>
        </w:rPr>
        <w:t>. Planirana otplata glavnice u 202</w:t>
      </w:r>
      <w:r w:rsidR="00D273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D273B3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.000,00 kuna dok kamate iznose </w:t>
      </w:r>
      <w:r w:rsidR="00D273B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:rsidR="00D273B3" w:rsidRDefault="00D273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B3">
        <w:rPr>
          <w:rFonts w:ascii="Times New Roman" w:hAnsi="Times New Roman" w:cs="Times New Roman"/>
          <w:b/>
          <w:sz w:val="24"/>
          <w:szCs w:val="24"/>
        </w:rPr>
        <w:t>Aktivnost A100211 Aglomeracija Karinskog i Novigradskog mora</w:t>
      </w:r>
      <w:r>
        <w:rPr>
          <w:rFonts w:ascii="Times New Roman" w:hAnsi="Times New Roman" w:cs="Times New Roman"/>
          <w:sz w:val="24"/>
          <w:szCs w:val="24"/>
        </w:rPr>
        <w:t xml:space="preserve">  planirana je u iznosu od 22.000,00 kuna a obuhvaća kapitalnu pomoć trgovačkom društvu u javnom sektoru za financiranje studijske dokumentacije.  </w:t>
      </w:r>
    </w:p>
    <w:p w:rsidR="00D273B3" w:rsidRDefault="00D273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3B3">
        <w:rPr>
          <w:rFonts w:ascii="Times New Roman" w:hAnsi="Times New Roman" w:cs="Times New Roman"/>
          <w:b/>
          <w:sz w:val="24"/>
          <w:szCs w:val="24"/>
        </w:rPr>
        <w:t>Aktivnost A100212 Otplata kredita i zajmova</w:t>
      </w:r>
      <w:r>
        <w:rPr>
          <w:rFonts w:ascii="Times New Roman" w:hAnsi="Times New Roman" w:cs="Times New Roman"/>
          <w:sz w:val="24"/>
          <w:szCs w:val="24"/>
        </w:rPr>
        <w:t xml:space="preserve"> planirana je u iznosu od 1.3</w:t>
      </w:r>
      <w:r w:rsidR="00CC26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0.000,00 kuna a odnosi se na otplatu kratkoročnog zajma u iznosu od 1.000.000,00 kuna  za izgradnju nogometnog igrališta . Iznos od 300.00,00 kuna </w:t>
      </w:r>
      <w:r w:rsidR="00CC2669">
        <w:rPr>
          <w:rFonts w:ascii="Times New Roman" w:hAnsi="Times New Roman" w:cs="Times New Roman"/>
          <w:sz w:val="24"/>
          <w:szCs w:val="24"/>
        </w:rPr>
        <w:t xml:space="preserve">odnosi se na obvezu za povrat u državni proračun nedostajućih sredstva za povrat poreza po godišnjoj prijavi poreza na dohodak za 2020. godini 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Kapitalni projekt K100204 Nabava opreme (računalna oprema i uredska oprema</w:t>
      </w:r>
      <w:r>
        <w:rPr>
          <w:rFonts w:ascii="Times New Roman" w:hAnsi="Times New Roman" w:cs="Times New Roman"/>
          <w:sz w:val="24"/>
          <w:szCs w:val="24"/>
        </w:rPr>
        <w:t>) planirana</w:t>
      </w:r>
      <w:r w:rsidR="00B732AC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nabava  u iznosu od </w:t>
      </w:r>
      <w:r w:rsidR="008D272A">
        <w:rPr>
          <w:rFonts w:ascii="Times New Roman" w:hAnsi="Times New Roman" w:cs="Times New Roman"/>
          <w:sz w:val="24"/>
          <w:szCs w:val="24"/>
        </w:rPr>
        <w:t>20.000,00 kuna</w:t>
      </w:r>
      <w:r w:rsidR="00CC2669">
        <w:rPr>
          <w:rFonts w:ascii="Times New Roman" w:hAnsi="Times New Roman" w:cs="Times New Roman"/>
          <w:sz w:val="24"/>
          <w:szCs w:val="24"/>
        </w:rPr>
        <w:t xml:space="preserve"> a odnosi se na nabavku nove računalne opreme za potrebu djelatnika u JUO-u.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Program 1003 Organiziranje i provođenje zaštite i spašavanja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CC2669">
        <w:rPr>
          <w:rFonts w:ascii="Times New Roman" w:hAnsi="Times New Roman" w:cs="Times New Roman"/>
          <w:sz w:val="24"/>
          <w:szCs w:val="24"/>
        </w:rPr>
        <w:t xml:space="preserve"> 177</w:t>
      </w:r>
      <w:r>
        <w:rPr>
          <w:rFonts w:ascii="Times New Roman" w:hAnsi="Times New Roman" w:cs="Times New Roman"/>
          <w:sz w:val="24"/>
          <w:szCs w:val="24"/>
        </w:rPr>
        <w:t>.000 kuna a obuhvaća slijedeće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Aktivnost A100301 Funkcioniranje DVD-a Posedarje </w:t>
      </w:r>
      <w:r>
        <w:rPr>
          <w:rFonts w:ascii="Times New Roman" w:hAnsi="Times New Roman" w:cs="Times New Roman"/>
          <w:sz w:val="24"/>
          <w:szCs w:val="24"/>
        </w:rPr>
        <w:t xml:space="preserve">planirana je u iznosu od </w:t>
      </w:r>
      <w:r w:rsidR="00CC2669">
        <w:rPr>
          <w:rFonts w:ascii="Times New Roman" w:hAnsi="Times New Roman" w:cs="Times New Roman"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A100302 Funkcioniranje Civilne zaštite</w:t>
      </w:r>
      <w:r>
        <w:rPr>
          <w:rFonts w:ascii="Times New Roman" w:hAnsi="Times New Roman" w:cs="Times New Roman"/>
          <w:sz w:val="24"/>
          <w:szCs w:val="24"/>
        </w:rPr>
        <w:t xml:space="preserve"> planirana u iznosu od </w:t>
      </w:r>
      <w:r w:rsidR="00CC2669">
        <w:rPr>
          <w:rFonts w:ascii="Times New Roman" w:hAnsi="Times New Roman" w:cs="Times New Roman"/>
          <w:sz w:val="24"/>
          <w:szCs w:val="24"/>
        </w:rPr>
        <w:t>14</w:t>
      </w:r>
      <w:r w:rsidR="00A05412">
        <w:rPr>
          <w:rFonts w:ascii="Times New Roman" w:hAnsi="Times New Roman" w:cs="Times New Roman"/>
          <w:sz w:val="24"/>
          <w:szCs w:val="24"/>
        </w:rPr>
        <w:t>.</w:t>
      </w:r>
      <w:r w:rsidR="008D272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kuna.</w:t>
      </w: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2AC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1005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promicanje turizma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CC2669">
        <w:rPr>
          <w:rFonts w:ascii="Times New Roman" w:hAnsi="Times New Roman" w:cs="Times New Roman"/>
          <w:sz w:val="24"/>
          <w:szCs w:val="24"/>
        </w:rPr>
        <w:t>276.400</w:t>
      </w:r>
      <w:r w:rsidR="008D272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kuna a obuhvaća troškove organizacije ljetnih događan</w:t>
      </w:r>
      <w:r w:rsidR="008D272A">
        <w:rPr>
          <w:rFonts w:ascii="Times New Roman" w:hAnsi="Times New Roman" w:cs="Times New Roman"/>
          <w:sz w:val="24"/>
          <w:szCs w:val="24"/>
        </w:rPr>
        <w:t>ja za vrijeme turističk</w:t>
      </w:r>
      <w:r w:rsidR="00B732AC">
        <w:rPr>
          <w:rFonts w:ascii="Times New Roman" w:hAnsi="Times New Roman" w:cs="Times New Roman"/>
          <w:sz w:val="24"/>
          <w:szCs w:val="24"/>
        </w:rPr>
        <w:t xml:space="preserve">e sezone te obuhvaća aktivnosti. </w:t>
      </w:r>
    </w:p>
    <w:p w:rsidR="00B732AC" w:rsidRDefault="00B732A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72A">
        <w:rPr>
          <w:rFonts w:ascii="Times New Roman" w:hAnsi="Times New Roman" w:cs="Times New Roman"/>
          <w:b/>
          <w:sz w:val="24"/>
          <w:szCs w:val="24"/>
        </w:rPr>
        <w:t xml:space="preserve">Aktivnost A100501 organizacija manifestacija </w:t>
      </w:r>
      <w:proofErr w:type="spellStart"/>
      <w:r w:rsidRPr="008D272A">
        <w:rPr>
          <w:rFonts w:ascii="Times New Roman" w:hAnsi="Times New Roman" w:cs="Times New Roman"/>
          <w:b/>
          <w:sz w:val="24"/>
          <w:szCs w:val="24"/>
        </w:rPr>
        <w:t>Posedaračkog</w:t>
      </w:r>
      <w:proofErr w:type="spellEnd"/>
      <w:r w:rsidRPr="008D272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D272A">
        <w:rPr>
          <w:rFonts w:ascii="Times New Roman" w:hAnsi="Times New Roman" w:cs="Times New Roman"/>
          <w:b/>
          <w:sz w:val="24"/>
          <w:szCs w:val="24"/>
        </w:rPr>
        <w:t>Vinjeračkog</w:t>
      </w:r>
      <w:proofErr w:type="spellEnd"/>
      <w:r w:rsidRPr="008D272A">
        <w:rPr>
          <w:rFonts w:ascii="Times New Roman" w:hAnsi="Times New Roman" w:cs="Times New Roman"/>
          <w:b/>
          <w:sz w:val="24"/>
          <w:szCs w:val="24"/>
        </w:rPr>
        <w:t xml:space="preserve"> ljeta </w:t>
      </w:r>
      <w:r w:rsidRPr="008D272A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263.200,00</w:t>
      </w:r>
      <w:r w:rsidRPr="008D272A"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146B8A" w:rsidRDefault="00B732A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Ista aktivnost planirana je i prethodnih godina i iz zadnjih izmjena i dopuna proračuna 2021. godine vidljivo je da je planirana aktivnost znatno smanjena Razlog tog smanjenja  su mjere stožera civilne zaštite radi zabrane okupljanja na javnim prostorima. Shodno tome u proračunu 2022. godine planirana su sredstva za ljetna događanja ali sve ovisi o razvoju situacije izazvane  COVID 19 virusom.</w:t>
      </w:r>
    </w:p>
    <w:p w:rsidR="008D272A" w:rsidRDefault="008D272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72A">
        <w:rPr>
          <w:rFonts w:ascii="Times New Roman" w:hAnsi="Times New Roman" w:cs="Times New Roman"/>
          <w:b/>
          <w:sz w:val="24"/>
          <w:szCs w:val="24"/>
        </w:rPr>
        <w:t xml:space="preserve">Aktivnost A100502 Pomoć Turističkoj zajednici zadarske županije </w:t>
      </w:r>
      <w:r w:rsidRPr="008D272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CC2669">
        <w:rPr>
          <w:rFonts w:ascii="Times New Roman" w:hAnsi="Times New Roman" w:cs="Times New Roman"/>
          <w:sz w:val="24"/>
          <w:szCs w:val="24"/>
        </w:rPr>
        <w:t>13.200</w:t>
      </w:r>
      <w:r w:rsidRPr="008D272A">
        <w:rPr>
          <w:rFonts w:ascii="Times New Roman" w:hAnsi="Times New Roman" w:cs="Times New Roman"/>
          <w:sz w:val="24"/>
          <w:szCs w:val="24"/>
        </w:rPr>
        <w:t>,00 kuna za oglašavanje/promidžbu.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011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E5011">
        <w:rPr>
          <w:rFonts w:ascii="Times New Roman" w:hAnsi="Times New Roman" w:cs="Times New Roman"/>
          <w:b/>
          <w:sz w:val="24"/>
          <w:szCs w:val="24"/>
        </w:rPr>
        <w:t>1006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011">
        <w:rPr>
          <w:rFonts w:ascii="Times New Roman" w:hAnsi="Times New Roman" w:cs="Times New Roman"/>
          <w:b/>
          <w:sz w:val="24"/>
          <w:szCs w:val="24"/>
        </w:rPr>
        <w:t xml:space="preserve">zaštita 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>okoliša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CC2669">
        <w:rPr>
          <w:rFonts w:ascii="Times New Roman" w:hAnsi="Times New Roman" w:cs="Times New Roman"/>
          <w:sz w:val="24"/>
          <w:szCs w:val="24"/>
        </w:rPr>
        <w:t>596.100,00</w:t>
      </w:r>
      <w:r>
        <w:rPr>
          <w:rFonts w:ascii="Times New Roman" w:hAnsi="Times New Roman" w:cs="Times New Roman"/>
          <w:sz w:val="24"/>
          <w:szCs w:val="24"/>
        </w:rPr>
        <w:t xml:space="preserve"> kuna a obuhvaća</w:t>
      </w:r>
      <w:r w:rsidR="00DE5011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odvoz otpada i deratizaciju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C2669">
        <w:rPr>
          <w:rFonts w:ascii="Times New Roman" w:hAnsi="Times New Roman" w:cs="Times New Roman"/>
          <w:sz w:val="24"/>
          <w:szCs w:val="24"/>
        </w:rPr>
        <w:t>496.100,00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8E5329" w:rsidRDefault="00DE501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A100604</w:t>
      </w:r>
      <w:r>
        <w:rPr>
          <w:rFonts w:ascii="Times New Roman" w:hAnsi="Times New Roman" w:cs="Times New Roman"/>
          <w:sz w:val="24"/>
          <w:szCs w:val="24"/>
        </w:rPr>
        <w:t xml:space="preserve"> sanacija nelegalnih odlagališta otpada  u iznosu od </w:t>
      </w:r>
      <w:r w:rsidR="00CC2669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.000,00 kuna</w:t>
      </w:r>
      <w:r w:rsidR="00146B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9B3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1007 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održavanje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CC2669">
        <w:rPr>
          <w:rFonts w:ascii="Times New Roman" w:hAnsi="Times New Roman" w:cs="Times New Roman"/>
          <w:sz w:val="24"/>
          <w:szCs w:val="24"/>
        </w:rPr>
        <w:t>2.685.0</w:t>
      </w:r>
      <w:r w:rsidR="008D272A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kuna a obuhvaća</w:t>
      </w:r>
      <w:r w:rsidR="00F569B3">
        <w:rPr>
          <w:rFonts w:ascii="Times New Roman" w:hAnsi="Times New Roman" w:cs="Times New Roman"/>
          <w:sz w:val="24"/>
          <w:szCs w:val="24"/>
        </w:rPr>
        <w:t xml:space="preserve"> slijedeće aktivnosti: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07">
        <w:rPr>
          <w:rFonts w:ascii="Times New Roman" w:hAnsi="Times New Roman" w:cs="Times New Roman"/>
          <w:b/>
          <w:sz w:val="24"/>
          <w:szCs w:val="24"/>
        </w:rPr>
        <w:t>A100701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održavanje javnih površina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C2669">
        <w:rPr>
          <w:rFonts w:ascii="Times New Roman" w:hAnsi="Times New Roman" w:cs="Times New Roman"/>
          <w:sz w:val="24"/>
          <w:szCs w:val="24"/>
        </w:rPr>
        <w:t>410</w:t>
      </w:r>
      <w:r w:rsidR="008D272A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A100702</w:t>
      </w:r>
      <w:r w:rsidR="00DB2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održavanje nerazvrstanih cesta (lokalnih putova) u iznosu od </w:t>
      </w:r>
      <w:r w:rsidR="00CC2669">
        <w:rPr>
          <w:rFonts w:ascii="Times New Roman" w:hAnsi="Times New Roman" w:cs="Times New Roman"/>
          <w:sz w:val="24"/>
          <w:szCs w:val="24"/>
        </w:rPr>
        <w:t>730</w:t>
      </w:r>
      <w:r w:rsidR="008D272A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A100703</w:t>
      </w:r>
      <w:r>
        <w:rPr>
          <w:rFonts w:ascii="Times New Roman" w:hAnsi="Times New Roman" w:cs="Times New Roman"/>
          <w:sz w:val="24"/>
          <w:szCs w:val="24"/>
        </w:rPr>
        <w:t xml:space="preserve"> održavanje javne rasvjete u iznosu od </w:t>
      </w:r>
      <w:r w:rsidR="00CC2669">
        <w:rPr>
          <w:rFonts w:ascii="Times New Roman" w:hAnsi="Times New Roman" w:cs="Times New Roman"/>
          <w:sz w:val="24"/>
          <w:szCs w:val="24"/>
        </w:rPr>
        <w:t>900</w:t>
      </w:r>
      <w:r w:rsidR="008D272A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A100704</w:t>
      </w:r>
      <w:r>
        <w:rPr>
          <w:rFonts w:ascii="Times New Roman" w:hAnsi="Times New Roman" w:cs="Times New Roman"/>
          <w:sz w:val="24"/>
          <w:szCs w:val="24"/>
        </w:rPr>
        <w:t xml:space="preserve"> opskrba mještana vodom s hidranata u iznosu od </w:t>
      </w:r>
      <w:r w:rsidR="00CC2669">
        <w:rPr>
          <w:rFonts w:ascii="Times New Roman" w:hAnsi="Times New Roman" w:cs="Times New Roman"/>
          <w:sz w:val="24"/>
          <w:szCs w:val="24"/>
        </w:rPr>
        <w:t>390</w:t>
      </w:r>
      <w:r w:rsidR="008D27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000,00 kuna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A100705</w:t>
      </w:r>
      <w:r>
        <w:rPr>
          <w:rFonts w:ascii="Times New Roman" w:hAnsi="Times New Roman" w:cs="Times New Roman"/>
          <w:sz w:val="24"/>
          <w:szCs w:val="24"/>
        </w:rPr>
        <w:t xml:space="preserve"> održavanje groblja u iznosu od </w:t>
      </w:r>
      <w:r w:rsidR="008D272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.000,00 kuna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A100706</w:t>
      </w:r>
      <w:r>
        <w:rPr>
          <w:rFonts w:ascii="Times New Roman" w:hAnsi="Times New Roman" w:cs="Times New Roman"/>
          <w:sz w:val="24"/>
          <w:szCs w:val="24"/>
        </w:rPr>
        <w:t xml:space="preserve"> održavanje pla</w:t>
      </w:r>
      <w:r w:rsidR="00A0541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a u iznosu od </w:t>
      </w:r>
      <w:r w:rsidR="00CC2669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>.000,00 kuna</w:t>
      </w: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A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29">
        <w:rPr>
          <w:rFonts w:ascii="Times New Roman" w:hAnsi="Times New Roman" w:cs="Times New Roman"/>
          <w:b/>
          <w:sz w:val="24"/>
          <w:szCs w:val="24"/>
        </w:rPr>
        <w:t>Program</w:t>
      </w:r>
      <w:r w:rsidR="00DB2A07">
        <w:rPr>
          <w:rFonts w:ascii="Times New Roman" w:hAnsi="Times New Roman" w:cs="Times New Roman"/>
          <w:b/>
          <w:sz w:val="24"/>
          <w:szCs w:val="24"/>
        </w:rPr>
        <w:t xml:space="preserve"> 1008</w:t>
      </w:r>
      <w:r w:rsidRPr="008E5329">
        <w:rPr>
          <w:rFonts w:ascii="Times New Roman" w:hAnsi="Times New Roman" w:cs="Times New Roman"/>
          <w:b/>
          <w:sz w:val="24"/>
          <w:szCs w:val="24"/>
        </w:rPr>
        <w:t xml:space="preserve"> izgradnje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BF4B9B">
        <w:rPr>
          <w:rFonts w:ascii="Times New Roman" w:hAnsi="Times New Roman" w:cs="Times New Roman"/>
          <w:sz w:val="24"/>
          <w:szCs w:val="24"/>
        </w:rPr>
        <w:t xml:space="preserve"> </w:t>
      </w:r>
      <w:r w:rsidR="00CC2669">
        <w:rPr>
          <w:rFonts w:ascii="Times New Roman" w:hAnsi="Times New Roman" w:cs="Times New Roman"/>
          <w:sz w:val="24"/>
          <w:szCs w:val="24"/>
        </w:rPr>
        <w:t>7.472.595,00</w:t>
      </w:r>
      <w:r w:rsidR="00DB2A07">
        <w:rPr>
          <w:rFonts w:ascii="Times New Roman" w:hAnsi="Times New Roman" w:cs="Times New Roman"/>
          <w:sz w:val="24"/>
          <w:szCs w:val="24"/>
        </w:rPr>
        <w:t xml:space="preserve"> kuna.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slijedeće projekte:</w:t>
      </w:r>
    </w:p>
    <w:p w:rsidR="00BF4B9B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K100802</w:t>
      </w:r>
      <w:r>
        <w:rPr>
          <w:rFonts w:ascii="Times New Roman" w:hAnsi="Times New Roman" w:cs="Times New Roman"/>
          <w:sz w:val="24"/>
          <w:szCs w:val="24"/>
        </w:rPr>
        <w:t xml:space="preserve"> izgradnja vodovoda u iznosu od </w:t>
      </w:r>
      <w:r w:rsidR="00CC2669">
        <w:rPr>
          <w:rFonts w:ascii="Times New Roman" w:hAnsi="Times New Roman" w:cs="Times New Roman"/>
          <w:sz w:val="24"/>
          <w:szCs w:val="24"/>
        </w:rPr>
        <w:t>789.095,00</w:t>
      </w:r>
      <w:r>
        <w:rPr>
          <w:rFonts w:ascii="Times New Roman" w:hAnsi="Times New Roman" w:cs="Times New Roman"/>
          <w:sz w:val="24"/>
          <w:szCs w:val="24"/>
        </w:rPr>
        <w:t xml:space="preserve"> kuna. U 202</w:t>
      </w:r>
      <w:r w:rsidR="00CC26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 planira se ulaganje u gradnju vod</w:t>
      </w:r>
      <w:r w:rsidR="00BF4B9B">
        <w:rPr>
          <w:rFonts w:ascii="Times New Roman" w:hAnsi="Times New Roman" w:cs="Times New Roman"/>
          <w:sz w:val="24"/>
          <w:szCs w:val="24"/>
        </w:rPr>
        <w:t>ovoda u Slivnici Gornjoj</w:t>
      </w:r>
      <w:r w:rsidR="003D0E64">
        <w:rPr>
          <w:rFonts w:ascii="Times New Roman" w:hAnsi="Times New Roman" w:cs="Times New Roman"/>
          <w:sz w:val="24"/>
          <w:szCs w:val="24"/>
        </w:rPr>
        <w:t xml:space="preserve"> u iznosu od 500.000,00 kuna, izgradnja vodovodnih </w:t>
      </w:r>
      <w:r w:rsidR="003D0E64">
        <w:rPr>
          <w:rFonts w:ascii="Times New Roman" w:hAnsi="Times New Roman" w:cs="Times New Roman"/>
          <w:sz w:val="24"/>
          <w:szCs w:val="24"/>
        </w:rPr>
        <w:lastRenderedPageBreak/>
        <w:t>ogranaka na području cijele općine u iznosu od 249.095,00 kuna. te ostale intelektualne usluge /usluge nadzora, geodetske usluge  ) u iznosu od 40.000,00 kuna.</w:t>
      </w:r>
    </w:p>
    <w:p w:rsidR="00BF4B9B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K100803</w:t>
      </w:r>
      <w:r>
        <w:rPr>
          <w:rFonts w:ascii="Times New Roman" w:hAnsi="Times New Roman" w:cs="Times New Roman"/>
          <w:sz w:val="24"/>
          <w:szCs w:val="24"/>
        </w:rPr>
        <w:t xml:space="preserve"> Izgradnja kanalizacijskog sustava čija je izgradnja planirana u iznosu od </w:t>
      </w:r>
      <w:r w:rsidR="003D0E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00.000,00 kuna a o</w:t>
      </w:r>
      <w:r w:rsidR="00BF4B9B">
        <w:rPr>
          <w:rFonts w:ascii="Times New Roman" w:hAnsi="Times New Roman" w:cs="Times New Roman"/>
          <w:sz w:val="24"/>
          <w:szCs w:val="24"/>
        </w:rPr>
        <w:t>dnosi se izgr</w:t>
      </w:r>
      <w:r w:rsidR="003D0E64">
        <w:rPr>
          <w:rFonts w:ascii="Times New Roman" w:hAnsi="Times New Roman" w:cs="Times New Roman"/>
          <w:sz w:val="24"/>
          <w:szCs w:val="24"/>
        </w:rPr>
        <w:t>adnju sabirne jame/</w:t>
      </w:r>
      <w:proofErr w:type="spellStart"/>
      <w:r w:rsidR="003D0E64">
        <w:rPr>
          <w:rFonts w:ascii="Times New Roman" w:hAnsi="Times New Roman" w:cs="Times New Roman"/>
          <w:sz w:val="24"/>
          <w:szCs w:val="24"/>
        </w:rPr>
        <w:t>pročišćivača</w:t>
      </w:r>
      <w:proofErr w:type="spellEnd"/>
      <w:r w:rsidR="003D0E64">
        <w:rPr>
          <w:rFonts w:ascii="Times New Roman" w:hAnsi="Times New Roman" w:cs="Times New Roman"/>
          <w:sz w:val="24"/>
          <w:szCs w:val="24"/>
        </w:rPr>
        <w:t xml:space="preserve"> u iznosu od 600.000,00 kuna te troškove kanalizacijske mreže u iznosu od 300.000,00 kuna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K100804</w:t>
      </w:r>
      <w:r>
        <w:rPr>
          <w:rFonts w:ascii="Times New Roman" w:hAnsi="Times New Roman" w:cs="Times New Roman"/>
          <w:sz w:val="24"/>
          <w:szCs w:val="24"/>
        </w:rPr>
        <w:t xml:space="preserve"> Izgradnja dječjih igrališta u iznosu od </w:t>
      </w:r>
      <w:r w:rsidR="003D0E64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:rsidR="00BF4B9B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K100805</w:t>
      </w:r>
      <w:r>
        <w:rPr>
          <w:rFonts w:ascii="Times New Roman" w:hAnsi="Times New Roman" w:cs="Times New Roman"/>
          <w:sz w:val="24"/>
          <w:szCs w:val="24"/>
        </w:rPr>
        <w:t xml:space="preserve"> rekonstrukcija groblja planirana je u iznosu od </w:t>
      </w:r>
      <w:r w:rsidR="00BF4B9B">
        <w:rPr>
          <w:rFonts w:ascii="Times New Roman" w:hAnsi="Times New Roman" w:cs="Times New Roman"/>
          <w:sz w:val="24"/>
          <w:szCs w:val="24"/>
        </w:rPr>
        <w:t>1.</w:t>
      </w:r>
      <w:r w:rsidR="003D0E64">
        <w:rPr>
          <w:rFonts w:ascii="Times New Roman" w:hAnsi="Times New Roman" w:cs="Times New Roman"/>
          <w:sz w:val="24"/>
          <w:szCs w:val="24"/>
        </w:rPr>
        <w:t>750</w:t>
      </w:r>
      <w:r w:rsidR="00BF4B9B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troškove </w:t>
      </w:r>
      <w:r w:rsidR="00BF4B9B">
        <w:rPr>
          <w:rFonts w:ascii="Times New Roman" w:hAnsi="Times New Roman" w:cs="Times New Roman"/>
          <w:sz w:val="24"/>
          <w:szCs w:val="24"/>
        </w:rPr>
        <w:t xml:space="preserve">nadzora gradnje groblja u iznosu od 50.000,00 kuna, </w:t>
      </w:r>
      <w:r w:rsidR="003D0E64">
        <w:rPr>
          <w:rFonts w:ascii="Times New Roman" w:hAnsi="Times New Roman" w:cs="Times New Roman"/>
          <w:sz w:val="24"/>
          <w:szCs w:val="24"/>
        </w:rPr>
        <w:t xml:space="preserve"> gradnja zida oko novog groblja u </w:t>
      </w:r>
      <w:proofErr w:type="spellStart"/>
      <w:r w:rsidR="003D0E64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3D0E64">
        <w:rPr>
          <w:rFonts w:ascii="Times New Roman" w:hAnsi="Times New Roman" w:cs="Times New Roman"/>
          <w:sz w:val="24"/>
          <w:szCs w:val="24"/>
        </w:rPr>
        <w:t xml:space="preserve"> u iznosu od 100.000,00 kuna  </w:t>
      </w:r>
      <w:r w:rsidR="00BF4B9B">
        <w:rPr>
          <w:rFonts w:ascii="Times New Roman" w:hAnsi="Times New Roman" w:cs="Times New Roman"/>
          <w:sz w:val="24"/>
          <w:szCs w:val="24"/>
        </w:rPr>
        <w:t xml:space="preserve">izgradnja grobnica u groblju u </w:t>
      </w:r>
      <w:proofErr w:type="spellStart"/>
      <w:r w:rsidR="00BF4B9B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BF4B9B">
        <w:rPr>
          <w:rFonts w:ascii="Times New Roman" w:hAnsi="Times New Roman" w:cs="Times New Roman"/>
          <w:sz w:val="24"/>
          <w:szCs w:val="24"/>
        </w:rPr>
        <w:t xml:space="preserve"> iznosu od 7</w:t>
      </w:r>
      <w:r w:rsidR="003D0E64">
        <w:rPr>
          <w:rFonts w:ascii="Times New Roman" w:hAnsi="Times New Roman" w:cs="Times New Roman"/>
          <w:sz w:val="24"/>
          <w:szCs w:val="24"/>
        </w:rPr>
        <w:t>0</w:t>
      </w:r>
      <w:r w:rsidR="00BF4B9B">
        <w:rPr>
          <w:rFonts w:ascii="Times New Roman" w:hAnsi="Times New Roman" w:cs="Times New Roman"/>
          <w:sz w:val="24"/>
          <w:szCs w:val="24"/>
        </w:rPr>
        <w:t xml:space="preserve">0.000,00 kuna,  te gradnje zgrade za ispraćaj u iznosu od </w:t>
      </w:r>
      <w:r w:rsidR="003D0E64">
        <w:rPr>
          <w:rFonts w:ascii="Times New Roman" w:hAnsi="Times New Roman" w:cs="Times New Roman"/>
          <w:sz w:val="24"/>
          <w:szCs w:val="24"/>
        </w:rPr>
        <w:t>9</w:t>
      </w:r>
      <w:r w:rsidR="00BF4B9B">
        <w:rPr>
          <w:rFonts w:ascii="Times New Roman" w:hAnsi="Times New Roman" w:cs="Times New Roman"/>
          <w:sz w:val="24"/>
          <w:szCs w:val="24"/>
        </w:rPr>
        <w:t>00.000,00 kuna.</w:t>
      </w:r>
    </w:p>
    <w:p w:rsidR="00A05412" w:rsidRDefault="00BF4B9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A07" w:rsidRPr="00BA5BF4">
        <w:rPr>
          <w:rFonts w:ascii="Times New Roman" w:hAnsi="Times New Roman" w:cs="Times New Roman"/>
          <w:b/>
          <w:sz w:val="24"/>
          <w:szCs w:val="24"/>
        </w:rPr>
        <w:t>Kapitalni projekt</w:t>
      </w:r>
      <w:r w:rsidR="00BA5BF4" w:rsidRPr="00BA5BF4">
        <w:rPr>
          <w:rFonts w:ascii="Times New Roman" w:hAnsi="Times New Roman" w:cs="Times New Roman"/>
          <w:b/>
          <w:sz w:val="24"/>
          <w:szCs w:val="24"/>
        </w:rPr>
        <w:t xml:space="preserve"> K100806</w:t>
      </w:r>
      <w:r w:rsidR="00DB2A07">
        <w:rPr>
          <w:rFonts w:ascii="Times New Roman" w:hAnsi="Times New Roman" w:cs="Times New Roman"/>
          <w:sz w:val="24"/>
          <w:szCs w:val="24"/>
        </w:rPr>
        <w:t xml:space="preserve"> Izrada urbanističkih planova </w:t>
      </w:r>
      <w:r w:rsidR="00BA5BF4">
        <w:rPr>
          <w:rFonts w:ascii="Times New Roman" w:hAnsi="Times New Roman" w:cs="Times New Roman"/>
          <w:sz w:val="24"/>
          <w:szCs w:val="24"/>
        </w:rPr>
        <w:t xml:space="preserve">i projektne dokumentacije planirana je u iznosu od </w:t>
      </w:r>
      <w:r w:rsidR="003D0E64">
        <w:rPr>
          <w:rFonts w:ascii="Times New Roman" w:hAnsi="Times New Roman" w:cs="Times New Roman"/>
          <w:sz w:val="24"/>
          <w:szCs w:val="24"/>
        </w:rPr>
        <w:t>2.180.500,00</w:t>
      </w:r>
      <w:r w:rsidR="00BA5BF4">
        <w:rPr>
          <w:rFonts w:ascii="Times New Roman" w:hAnsi="Times New Roman" w:cs="Times New Roman"/>
          <w:sz w:val="24"/>
          <w:szCs w:val="24"/>
        </w:rPr>
        <w:t xml:space="preserve"> kuna a odnosi se na slijedeće projekte:</w:t>
      </w:r>
    </w:p>
    <w:p w:rsidR="00BF4B9B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troškovi oko parcelizacije građevinskih parcela u iznosu od 150.000,00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gradnje komunalne infrastrukture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Čelinci</w:t>
      </w:r>
      <w:proofErr w:type="spellEnd"/>
      <w:r>
        <w:rPr>
          <w:rFonts w:ascii="Times New Roman" w:hAnsi="Times New Roman" w:cs="Times New Roman"/>
          <w:sz w:val="24"/>
          <w:szCs w:val="24"/>
        </w:rPr>
        <w:t>/Posedarje u iznosu od 500.000,00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gradnje vodovodnih ogranaka u Općini Posedarje u iznosu od </w:t>
      </w:r>
      <w:r w:rsidR="003D0E64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uređenja luke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240.000,00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gradnje nogostupa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Grguricama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50.000,00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rekonstrukcije ceste kružni tok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Podgradina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43.000,00 kuna</w:t>
      </w:r>
    </w:p>
    <w:p w:rsidR="000F3D48" w:rsidRDefault="000F3D4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 u iznosu od 50.000,00 kuna.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za proširenje groblja u Slivnici </w:t>
      </w:r>
      <w:r w:rsidR="003D0E64">
        <w:rPr>
          <w:rFonts w:ascii="Times New Roman" w:hAnsi="Times New Roman" w:cs="Times New Roman"/>
          <w:sz w:val="24"/>
          <w:szCs w:val="24"/>
        </w:rPr>
        <w:t xml:space="preserve">s zgradom za ispraćaj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D0E64">
        <w:rPr>
          <w:rFonts w:ascii="Times New Roman" w:hAnsi="Times New Roman" w:cs="Times New Roman"/>
          <w:sz w:val="24"/>
          <w:szCs w:val="24"/>
        </w:rPr>
        <w:t>182.500</w:t>
      </w:r>
      <w:r>
        <w:rPr>
          <w:rFonts w:ascii="Times New Roman" w:hAnsi="Times New Roman" w:cs="Times New Roman"/>
          <w:sz w:val="24"/>
          <w:szCs w:val="24"/>
        </w:rPr>
        <w:t>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studijsku dokumentaciju za aglomeraciju u iznosu od 3</w:t>
      </w:r>
      <w:r w:rsidR="003D0E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istočni vodovodni pravac u iznosu od 250.000,00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infrastrukture za Donju dragu/Ivandići u iznosu od </w:t>
      </w:r>
      <w:r w:rsidR="003D0E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50.000,00 kuna</w:t>
      </w:r>
    </w:p>
    <w:p w:rsidR="003D0E64" w:rsidRDefault="003D0E6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za rasvjetu-kabliranje u djelu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Glavočeline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Posedarju.</w:t>
      </w:r>
      <w:r w:rsidR="000F3D4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F3D48">
        <w:rPr>
          <w:rFonts w:ascii="Times New Roman" w:hAnsi="Times New Roman" w:cs="Times New Roman"/>
          <w:sz w:val="24"/>
          <w:szCs w:val="24"/>
        </w:rPr>
        <w:t xml:space="preserve"> u iznosu od 40.000,00 kuna</w:t>
      </w:r>
    </w:p>
    <w:p w:rsidR="003D0E64" w:rsidRDefault="000F3D4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za rekonstrukciju zgrade na nogometnom igralištu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100.000,00 kuna.</w:t>
      </w:r>
    </w:p>
    <w:p w:rsidR="000F3D48" w:rsidRDefault="000F3D4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izgradnju nove zgrade dječjeg vrtića u iznosu od 250.000,00 kuna.</w:t>
      </w:r>
    </w:p>
    <w:p w:rsidR="000F3D48" w:rsidRDefault="000F3D4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prometno rješ</w:t>
      </w:r>
      <w:r w:rsidR="00EE1E40">
        <w:rPr>
          <w:rFonts w:ascii="Times New Roman" w:hAnsi="Times New Roman" w:cs="Times New Roman"/>
          <w:sz w:val="24"/>
          <w:szCs w:val="24"/>
        </w:rPr>
        <w:t xml:space="preserve">enje u </w:t>
      </w:r>
      <w:proofErr w:type="spellStart"/>
      <w:r w:rsidR="00EE1E40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EE1E40">
        <w:rPr>
          <w:rFonts w:ascii="Times New Roman" w:hAnsi="Times New Roman" w:cs="Times New Roman"/>
          <w:sz w:val="24"/>
          <w:szCs w:val="24"/>
        </w:rPr>
        <w:t xml:space="preserve"> u iznosu</w:t>
      </w:r>
      <w:r>
        <w:rPr>
          <w:rFonts w:ascii="Times New Roman" w:hAnsi="Times New Roman" w:cs="Times New Roman"/>
          <w:sz w:val="24"/>
          <w:szCs w:val="24"/>
        </w:rPr>
        <w:t xml:space="preserve"> od 25.000,00 kuna</w:t>
      </w:r>
    </w:p>
    <w:p w:rsidR="002E46C3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>Kapitalni projekt K100807</w:t>
      </w:r>
      <w:r>
        <w:rPr>
          <w:rFonts w:ascii="Times New Roman" w:hAnsi="Times New Roman" w:cs="Times New Roman"/>
          <w:sz w:val="24"/>
          <w:szCs w:val="24"/>
        </w:rPr>
        <w:t xml:space="preserve"> Izgradnja prometnica planiran je u iznosu od </w:t>
      </w:r>
      <w:r w:rsidR="000F3D48">
        <w:rPr>
          <w:rFonts w:ascii="Times New Roman" w:hAnsi="Times New Roman" w:cs="Times New Roman"/>
          <w:sz w:val="24"/>
          <w:szCs w:val="24"/>
        </w:rPr>
        <w:t>930.</w:t>
      </w:r>
      <w:r w:rsidR="002E46C3">
        <w:rPr>
          <w:rFonts w:ascii="Times New Roman" w:hAnsi="Times New Roman" w:cs="Times New Roman"/>
          <w:sz w:val="24"/>
          <w:szCs w:val="24"/>
        </w:rPr>
        <w:t xml:space="preserve">000,00 kuna, </w:t>
      </w:r>
      <w:r>
        <w:rPr>
          <w:rFonts w:ascii="Times New Roman" w:hAnsi="Times New Roman" w:cs="Times New Roman"/>
          <w:sz w:val="24"/>
          <w:szCs w:val="24"/>
        </w:rPr>
        <w:t xml:space="preserve"> a odnosi se na </w:t>
      </w:r>
      <w:r w:rsidR="002E46C3">
        <w:rPr>
          <w:rFonts w:ascii="Times New Roman" w:hAnsi="Times New Roman" w:cs="Times New Roman"/>
          <w:sz w:val="24"/>
          <w:szCs w:val="24"/>
        </w:rPr>
        <w:t xml:space="preserve">usluge nadzora nad gradnjom cesta u iznosu od </w:t>
      </w:r>
      <w:r w:rsidR="000F3D48">
        <w:rPr>
          <w:rFonts w:ascii="Times New Roman" w:hAnsi="Times New Roman" w:cs="Times New Roman"/>
          <w:sz w:val="24"/>
          <w:szCs w:val="24"/>
        </w:rPr>
        <w:t>130</w:t>
      </w:r>
      <w:r w:rsidR="002E46C3">
        <w:rPr>
          <w:rFonts w:ascii="Times New Roman" w:hAnsi="Times New Roman" w:cs="Times New Roman"/>
          <w:sz w:val="24"/>
          <w:szCs w:val="24"/>
        </w:rPr>
        <w:t xml:space="preserve">.000,00 kuna, gradnju cesta u Općini Posedarje u iznosu od 500.000,00 kuna, </w:t>
      </w:r>
      <w:r w:rsidR="000F3D48">
        <w:rPr>
          <w:rFonts w:ascii="Times New Roman" w:hAnsi="Times New Roman" w:cs="Times New Roman"/>
          <w:sz w:val="24"/>
          <w:szCs w:val="24"/>
        </w:rPr>
        <w:t xml:space="preserve">grdnja nogostupa u </w:t>
      </w:r>
      <w:proofErr w:type="spellStart"/>
      <w:r w:rsidR="000F3D48">
        <w:rPr>
          <w:rFonts w:ascii="Times New Roman" w:hAnsi="Times New Roman" w:cs="Times New Roman"/>
          <w:sz w:val="24"/>
          <w:szCs w:val="24"/>
        </w:rPr>
        <w:t>Ždrilu</w:t>
      </w:r>
      <w:proofErr w:type="spellEnd"/>
      <w:r w:rsidR="000F3D48">
        <w:rPr>
          <w:rFonts w:ascii="Times New Roman" w:hAnsi="Times New Roman" w:cs="Times New Roman"/>
          <w:sz w:val="24"/>
          <w:szCs w:val="24"/>
        </w:rPr>
        <w:t xml:space="preserve"> u iznosu od 300.000,00 kuna.</w:t>
      </w:r>
      <w:r w:rsidR="002E46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K100811</w:t>
      </w:r>
      <w:r>
        <w:rPr>
          <w:rFonts w:ascii="Times New Roman" w:hAnsi="Times New Roman" w:cs="Times New Roman"/>
          <w:sz w:val="24"/>
          <w:szCs w:val="24"/>
        </w:rPr>
        <w:t xml:space="preserve"> Izgradnja autobusnih stajališta planirana je u iznosu od </w:t>
      </w:r>
      <w:r w:rsidR="000F3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EE1E4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00,00 kuna.</w:t>
      </w:r>
    </w:p>
    <w:p w:rsidR="000F3D48" w:rsidRDefault="000F3D4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967">
        <w:rPr>
          <w:rFonts w:ascii="Times New Roman" w:hAnsi="Times New Roman" w:cs="Times New Roman"/>
          <w:b/>
          <w:sz w:val="24"/>
          <w:szCs w:val="24"/>
        </w:rPr>
        <w:t>Kapitalni projekt K100812 Izgradnja parkinga</w:t>
      </w:r>
      <w:r>
        <w:rPr>
          <w:rFonts w:ascii="Times New Roman" w:hAnsi="Times New Roman" w:cs="Times New Roman"/>
          <w:sz w:val="24"/>
          <w:szCs w:val="24"/>
        </w:rPr>
        <w:t xml:space="preserve"> u iznosu od 250.000 00 kuna a </w:t>
      </w:r>
      <w:r w:rsidR="00C60967">
        <w:rPr>
          <w:rFonts w:ascii="Times New Roman" w:hAnsi="Times New Roman" w:cs="Times New Roman"/>
          <w:sz w:val="24"/>
          <w:szCs w:val="24"/>
        </w:rPr>
        <w:t>odnosi se na asfaltiranje i ugradnju rubnika na parkingu uz rivu Posedarje.</w:t>
      </w:r>
    </w:p>
    <w:p w:rsidR="002E46C3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K100813</w:t>
      </w:r>
      <w:r>
        <w:rPr>
          <w:rFonts w:ascii="Times New Roman" w:hAnsi="Times New Roman" w:cs="Times New Roman"/>
          <w:sz w:val="24"/>
          <w:szCs w:val="24"/>
        </w:rPr>
        <w:t xml:space="preserve"> Uređenje glavnog parka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C60967">
        <w:rPr>
          <w:rFonts w:ascii="Times New Roman" w:hAnsi="Times New Roman" w:cs="Times New Roman"/>
          <w:sz w:val="24"/>
          <w:szCs w:val="24"/>
        </w:rPr>
        <w:t>50.000,00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</w:t>
      </w:r>
      <w:r w:rsidR="00B31099">
        <w:rPr>
          <w:rFonts w:ascii="Times New Roman" w:hAnsi="Times New Roman" w:cs="Times New Roman"/>
          <w:sz w:val="24"/>
          <w:szCs w:val="24"/>
        </w:rPr>
        <w:t>dovršetak navodnjavanja parka i obnovu ogradnog zida oko parka.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K100815</w:t>
      </w:r>
      <w:r>
        <w:rPr>
          <w:rFonts w:ascii="Times New Roman" w:hAnsi="Times New Roman" w:cs="Times New Roman"/>
          <w:sz w:val="24"/>
          <w:szCs w:val="24"/>
        </w:rPr>
        <w:t xml:space="preserve"> Izgradnja vanjske rasvjete planiran je u iznosu od</w:t>
      </w:r>
      <w:r w:rsidR="00B31099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00.000,00 kuna.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6C3">
        <w:rPr>
          <w:rFonts w:ascii="Times New Roman" w:hAnsi="Times New Roman" w:cs="Times New Roman"/>
          <w:b/>
          <w:sz w:val="24"/>
          <w:szCs w:val="24"/>
        </w:rPr>
        <w:t>Kapitalni projekt K100816</w:t>
      </w:r>
      <w:r>
        <w:rPr>
          <w:rFonts w:ascii="Times New Roman" w:hAnsi="Times New Roman" w:cs="Times New Roman"/>
          <w:sz w:val="24"/>
          <w:szCs w:val="24"/>
        </w:rPr>
        <w:t xml:space="preserve"> Sanacija potpornog zida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6C3">
        <w:rPr>
          <w:rFonts w:ascii="Times New Roman" w:hAnsi="Times New Roman" w:cs="Times New Roman"/>
          <w:sz w:val="24"/>
          <w:szCs w:val="24"/>
        </w:rPr>
        <w:t xml:space="preserve"> započeta je u 2020. godini u kojoj će biti završena prva faza gradnje zida. Zbog sveukupne neizvjesne situacije nastavak gradnje druge faze potpornog zida ne može se planirati u ukupnom iznosu po troškovniku pa se stoga u 202</w:t>
      </w:r>
      <w:r w:rsidR="00B31099">
        <w:rPr>
          <w:rFonts w:ascii="Times New Roman" w:hAnsi="Times New Roman" w:cs="Times New Roman"/>
          <w:sz w:val="24"/>
          <w:szCs w:val="24"/>
        </w:rPr>
        <w:t>2</w:t>
      </w:r>
      <w:r w:rsidR="002E46C3">
        <w:rPr>
          <w:rFonts w:ascii="Times New Roman" w:hAnsi="Times New Roman" w:cs="Times New Roman"/>
          <w:sz w:val="24"/>
          <w:szCs w:val="24"/>
        </w:rPr>
        <w:t>. godini planiraju samo troškovi u iznosu od 110.000,00 kuna. Ako se osiguraju sredstva za gradnju druge faze sve će se planirati slijedećim Izmjenama i dopunama plana proračuna za 202</w:t>
      </w:r>
      <w:r w:rsidR="00B31099">
        <w:rPr>
          <w:rFonts w:ascii="Times New Roman" w:hAnsi="Times New Roman" w:cs="Times New Roman"/>
          <w:sz w:val="24"/>
          <w:szCs w:val="24"/>
        </w:rPr>
        <w:t>2</w:t>
      </w:r>
      <w:r w:rsidR="002E46C3">
        <w:rPr>
          <w:rFonts w:ascii="Times New Roman" w:hAnsi="Times New Roman" w:cs="Times New Roman"/>
          <w:sz w:val="24"/>
          <w:szCs w:val="24"/>
        </w:rPr>
        <w:t>. godinu.</w:t>
      </w:r>
    </w:p>
    <w:p w:rsidR="002E46C3" w:rsidRDefault="002E46C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 xml:space="preserve">Program 1009 Promicanje </w:t>
      </w:r>
      <w:r w:rsidR="0058199E">
        <w:rPr>
          <w:rFonts w:ascii="Times New Roman" w:hAnsi="Times New Roman" w:cs="Times New Roman"/>
          <w:b/>
          <w:sz w:val="24"/>
          <w:szCs w:val="24"/>
        </w:rPr>
        <w:t>k</w:t>
      </w:r>
      <w:r w:rsidRPr="001A64D8">
        <w:rPr>
          <w:rFonts w:ascii="Times New Roman" w:hAnsi="Times New Roman" w:cs="Times New Roman"/>
          <w:b/>
          <w:sz w:val="24"/>
          <w:szCs w:val="24"/>
        </w:rPr>
        <w:t>ulture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4D8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 xml:space="preserve"> je u iznosu od 1</w:t>
      </w:r>
      <w:r w:rsidR="00B31099">
        <w:rPr>
          <w:rFonts w:ascii="Times New Roman" w:hAnsi="Times New Roman" w:cs="Times New Roman"/>
          <w:sz w:val="24"/>
          <w:szCs w:val="24"/>
        </w:rPr>
        <w:t>47.800,00</w:t>
      </w:r>
      <w:r>
        <w:rPr>
          <w:rFonts w:ascii="Times New Roman" w:hAnsi="Times New Roman" w:cs="Times New Roman"/>
          <w:sz w:val="24"/>
          <w:szCs w:val="24"/>
        </w:rPr>
        <w:t xml:space="preserve"> kuna a obuhvaća aktivnosti:</w:t>
      </w:r>
    </w:p>
    <w:p w:rsidR="001A64D8" w:rsidRPr="00A2771C" w:rsidRDefault="001A64D8" w:rsidP="00A2771C">
      <w:pPr>
        <w:pStyle w:val="Bezproreda"/>
        <w:jc w:val="both"/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A100901</w:t>
      </w:r>
      <w:r>
        <w:rPr>
          <w:rFonts w:ascii="Times New Roman" w:hAnsi="Times New Roman" w:cs="Times New Roman"/>
          <w:sz w:val="24"/>
          <w:szCs w:val="24"/>
        </w:rPr>
        <w:t xml:space="preserve"> kulturne manifestacije planirana u iznosu od </w:t>
      </w:r>
      <w:r w:rsidR="00B31099">
        <w:rPr>
          <w:rFonts w:ascii="Times New Roman" w:hAnsi="Times New Roman" w:cs="Times New Roman"/>
          <w:sz w:val="24"/>
          <w:szCs w:val="24"/>
        </w:rPr>
        <w:t>97.700,00</w:t>
      </w:r>
      <w:r w:rsidR="00A2771C">
        <w:rPr>
          <w:rFonts w:ascii="Times New Roman" w:hAnsi="Times New Roman" w:cs="Times New Roman"/>
          <w:sz w:val="24"/>
          <w:szCs w:val="24"/>
        </w:rPr>
        <w:t xml:space="preserve"> kuna. Troškovi vezani za ovu aktivnost odnose se na sufinanciranje bibliobusa u iznosu od </w:t>
      </w:r>
      <w:r w:rsidR="00B31099">
        <w:rPr>
          <w:rFonts w:ascii="Times New Roman" w:hAnsi="Times New Roman" w:cs="Times New Roman"/>
          <w:sz w:val="24"/>
          <w:szCs w:val="24"/>
        </w:rPr>
        <w:t>8.500,00</w:t>
      </w:r>
      <w:r w:rsidR="00A2771C">
        <w:rPr>
          <w:rFonts w:ascii="Times New Roman" w:hAnsi="Times New Roman" w:cs="Times New Roman"/>
          <w:sz w:val="24"/>
          <w:szCs w:val="24"/>
        </w:rPr>
        <w:t xml:space="preserve"> kuna  te tekuće donacije udrugama u iznosu od </w:t>
      </w:r>
      <w:r w:rsidR="00B31099">
        <w:rPr>
          <w:rFonts w:ascii="Times New Roman" w:hAnsi="Times New Roman" w:cs="Times New Roman"/>
          <w:sz w:val="24"/>
          <w:szCs w:val="24"/>
        </w:rPr>
        <w:t>89.200,00</w:t>
      </w:r>
      <w:r w:rsidR="00A2771C">
        <w:rPr>
          <w:rFonts w:ascii="Times New Roman" w:hAnsi="Times New Roman" w:cs="Times New Roman"/>
          <w:sz w:val="24"/>
          <w:szCs w:val="24"/>
        </w:rPr>
        <w:t xml:space="preserve"> kuna </w:t>
      </w:r>
      <w:r w:rsidR="00A2771C">
        <w:t>provest će se temeljem javnog natječaja koji će biti raspisan tijekom  202</w:t>
      </w:r>
      <w:r w:rsidR="00B31099">
        <w:t>2</w:t>
      </w:r>
      <w:r w:rsidR="00A2771C">
        <w:t>. godine sukladno Pravilniku o financiranju javnih potreba Općine Posedarje.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A100903</w:t>
      </w:r>
      <w:r>
        <w:rPr>
          <w:rFonts w:ascii="Times New Roman" w:hAnsi="Times New Roman" w:cs="Times New Roman"/>
          <w:sz w:val="24"/>
          <w:szCs w:val="24"/>
        </w:rPr>
        <w:t xml:space="preserve"> religija planirana u iznosu od </w:t>
      </w:r>
      <w:r w:rsidR="00B31099">
        <w:rPr>
          <w:rFonts w:ascii="Times New Roman" w:hAnsi="Times New Roman" w:cs="Times New Roman"/>
          <w:sz w:val="24"/>
          <w:szCs w:val="24"/>
        </w:rPr>
        <w:t>50.100,00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Program 1010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B31099">
        <w:rPr>
          <w:rFonts w:ascii="Times New Roman" w:hAnsi="Times New Roman" w:cs="Times New Roman"/>
          <w:sz w:val="24"/>
          <w:szCs w:val="24"/>
        </w:rPr>
        <w:t>2.823.750,00</w:t>
      </w:r>
      <w:r>
        <w:rPr>
          <w:rFonts w:ascii="Times New Roman" w:hAnsi="Times New Roman" w:cs="Times New Roman"/>
          <w:sz w:val="24"/>
          <w:szCs w:val="24"/>
        </w:rPr>
        <w:t xml:space="preserve"> kuna a obuhvaća aktivnost i projekt i to:</w:t>
      </w:r>
    </w:p>
    <w:p w:rsidR="001A64D8" w:rsidRPr="00A2771C" w:rsidRDefault="001A64D8" w:rsidP="00A2771C">
      <w:pPr>
        <w:pStyle w:val="Bezproreda"/>
        <w:jc w:val="both"/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A101001</w:t>
      </w:r>
      <w:r>
        <w:rPr>
          <w:rFonts w:ascii="Times New Roman" w:hAnsi="Times New Roman" w:cs="Times New Roman"/>
          <w:sz w:val="24"/>
          <w:szCs w:val="24"/>
        </w:rPr>
        <w:t xml:space="preserve"> Financiranje sportskih udruga planira</w:t>
      </w:r>
      <w:r w:rsidR="0058199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B31099">
        <w:rPr>
          <w:rFonts w:ascii="Times New Roman" w:hAnsi="Times New Roman" w:cs="Times New Roman"/>
          <w:sz w:val="24"/>
          <w:szCs w:val="24"/>
        </w:rPr>
        <w:t>944</w:t>
      </w:r>
      <w:r w:rsidR="00A2771C">
        <w:rPr>
          <w:rFonts w:ascii="Times New Roman" w:hAnsi="Times New Roman" w:cs="Times New Roman"/>
          <w:sz w:val="24"/>
          <w:szCs w:val="24"/>
        </w:rPr>
        <w:t xml:space="preserve">.000,00 kuna </w:t>
      </w:r>
      <w:r w:rsidR="00A2771C">
        <w:t>provest će se temeljem javnog natječaja koji će biti raspisan tijekom  2021. godine sukladno Pravilniku o financiranju javnih potreba Općine Posedarje.</w:t>
      </w:r>
    </w:p>
    <w:p w:rsidR="009C1CF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Kapitalni projekt K101002</w:t>
      </w:r>
      <w:r>
        <w:rPr>
          <w:rFonts w:ascii="Times New Roman" w:hAnsi="Times New Roman" w:cs="Times New Roman"/>
          <w:sz w:val="24"/>
          <w:szCs w:val="24"/>
        </w:rPr>
        <w:t xml:space="preserve"> Izgradnja sportskih objekata planiran je u iznosu od </w:t>
      </w:r>
      <w:r w:rsidR="00B31099">
        <w:rPr>
          <w:rFonts w:ascii="Times New Roman" w:hAnsi="Times New Roman" w:cs="Times New Roman"/>
          <w:sz w:val="24"/>
          <w:szCs w:val="24"/>
        </w:rPr>
        <w:t>1.879.750,00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troškove oko </w:t>
      </w:r>
      <w:r w:rsidR="00B31099">
        <w:rPr>
          <w:rFonts w:ascii="Times New Roman" w:hAnsi="Times New Roman" w:cs="Times New Roman"/>
          <w:sz w:val="24"/>
          <w:szCs w:val="24"/>
        </w:rPr>
        <w:t xml:space="preserve">nadzora izgradnje sportskih objekata u iznosu od 18.750,00 kuna, </w:t>
      </w:r>
      <w:r>
        <w:rPr>
          <w:rFonts w:ascii="Times New Roman" w:hAnsi="Times New Roman" w:cs="Times New Roman"/>
          <w:sz w:val="24"/>
          <w:szCs w:val="24"/>
        </w:rPr>
        <w:t xml:space="preserve">izgradnje pomoćnog igrališta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A2771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31099">
        <w:rPr>
          <w:rFonts w:ascii="Times New Roman" w:hAnsi="Times New Roman" w:cs="Times New Roman"/>
          <w:sz w:val="24"/>
          <w:szCs w:val="24"/>
        </w:rPr>
        <w:t>2</w:t>
      </w:r>
      <w:r w:rsidR="00A2771C">
        <w:rPr>
          <w:rFonts w:ascii="Times New Roman" w:hAnsi="Times New Roman" w:cs="Times New Roman"/>
          <w:sz w:val="24"/>
          <w:szCs w:val="24"/>
        </w:rPr>
        <w:t>00.000,00 kuna</w:t>
      </w:r>
      <w:r>
        <w:rPr>
          <w:rFonts w:ascii="Times New Roman" w:hAnsi="Times New Roman" w:cs="Times New Roman"/>
          <w:sz w:val="24"/>
          <w:szCs w:val="24"/>
        </w:rPr>
        <w:t xml:space="preserve"> troškovi obnove</w:t>
      </w:r>
      <w:r w:rsidR="00B31099">
        <w:rPr>
          <w:rFonts w:ascii="Times New Roman" w:hAnsi="Times New Roman" w:cs="Times New Roman"/>
          <w:sz w:val="24"/>
          <w:szCs w:val="24"/>
        </w:rPr>
        <w:t xml:space="preserve"> boćališta u Slivnici u iznosu od 50.000,00 kuna, troškovi obnove igrališta u </w:t>
      </w:r>
      <w:proofErr w:type="spellStart"/>
      <w:r w:rsidR="00B31099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B31099">
        <w:rPr>
          <w:rFonts w:ascii="Times New Roman" w:hAnsi="Times New Roman" w:cs="Times New Roman"/>
          <w:sz w:val="24"/>
          <w:szCs w:val="24"/>
        </w:rPr>
        <w:t xml:space="preserve"> u iznosu od 1.500.000,00 kuna, igralište u Islamu latinskom u iznosu od 11.000,00 kuna, malonogometno igralište u Slivnici u iznosu od 100.000,00 kuna.</w:t>
      </w:r>
      <w:r w:rsidR="00A27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71C" w:rsidRDefault="00A2771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 1011 Javne potrebe u školstvu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B31099">
        <w:rPr>
          <w:rFonts w:ascii="Times New Roman" w:hAnsi="Times New Roman" w:cs="Times New Roman"/>
          <w:sz w:val="24"/>
          <w:szCs w:val="24"/>
        </w:rPr>
        <w:t>442.600,00</w:t>
      </w:r>
      <w:r>
        <w:rPr>
          <w:rFonts w:ascii="Times New Roman" w:hAnsi="Times New Roman" w:cs="Times New Roman"/>
          <w:sz w:val="24"/>
          <w:szCs w:val="24"/>
        </w:rPr>
        <w:t xml:space="preserve"> kuna a obuhvaća aktivnosti: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Aktivnost A101101</w:t>
      </w:r>
      <w:r>
        <w:rPr>
          <w:rFonts w:ascii="Times New Roman" w:hAnsi="Times New Roman" w:cs="Times New Roman"/>
          <w:sz w:val="24"/>
          <w:szCs w:val="24"/>
        </w:rPr>
        <w:t xml:space="preserve"> Osnovno,srednjoškolsko i visoko obrazovanje u iznosu od </w:t>
      </w:r>
      <w:r w:rsidR="00B31099">
        <w:rPr>
          <w:rFonts w:ascii="Times New Roman" w:hAnsi="Times New Roman" w:cs="Times New Roman"/>
          <w:sz w:val="24"/>
          <w:szCs w:val="24"/>
        </w:rPr>
        <w:t>442.600,00</w:t>
      </w:r>
      <w:r>
        <w:rPr>
          <w:rFonts w:ascii="Times New Roman" w:hAnsi="Times New Roman" w:cs="Times New Roman"/>
          <w:sz w:val="24"/>
          <w:szCs w:val="24"/>
        </w:rPr>
        <w:t xml:space="preserve"> kuna a obuhvaća troškove kapitalnih pomoći proračunskim korisnicima drugih proračuna u iznosu od </w:t>
      </w:r>
      <w:r w:rsidR="00B3109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.000,00 kuna, ostale naknade iz proračuna u naravi (sufinanciranje kupnje knjiga) u iznosu od 130.000,00 kuna, ostale naknade iz proračuna u naravi (likovne kutije u iznosu od 42.000,00 kuna.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Srednjoškolsko obrazovanje obuhvaća troškove sufinanciranje prijevoza srednjoškolaca u Zadar u iznosu od </w:t>
      </w:r>
      <w:r w:rsidR="00B310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5.000,00 kuna a visoka naobrazba obuhvaća stipendiranje studenata u iznosu od </w:t>
      </w:r>
      <w:r w:rsidR="002B60C3">
        <w:rPr>
          <w:rFonts w:ascii="Times New Roman" w:hAnsi="Times New Roman" w:cs="Times New Roman"/>
          <w:sz w:val="24"/>
          <w:szCs w:val="24"/>
        </w:rPr>
        <w:t>183.6</w:t>
      </w:r>
      <w:r w:rsidR="00A2771C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CF8" w:rsidRDefault="008E5329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</w:t>
      </w:r>
      <w:r w:rsidR="009C1CF8" w:rsidRPr="009C1CF8">
        <w:rPr>
          <w:rFonts w:ascii="Times New Roman" w:hAnsi="Times New Roman" w:cs="Times New Roman"/>
          <w:b/>
          <w:sz w:val="24"/>
          <w:szCs w:val="24"/>
        </w:rPr>
        <w:t xml:space="preserve"> 1012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CF8">
        <w:rPr>
          <w:rFonts w:ascii="Times New Roman" w:hAnsi="Times New Roman" w:cs="Times New Roman"/>
          <w:sz w:val="24"/>
          <w:szCs w:val="24"/>
        </w:rPr>
        <w:t>općinski program socijalne skrbi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2B60C3">
        <w:rPr>
          <w:rFonts w:ascii="Times New Roman" w:hAnsi="Times New Roman" w:cs="Times New Roman"/>
          <w:sz w:val="24"/>
          <w:szCs w:val="24"/>
        </w:rPr>
        <w:t>265.450,00</w:t>
      </w:r>
      <w:r w:rsidR="009C1CF8">
        <w:rPr>
          <w:rFonts w:ascii="Times New Roman" w:hAnsi="Times New Roman" w:cs="Times New Roman"/>
          <w:sz w:val="24"/>
          <w:szCs w:val="24"/>
        </w:rPr>
        <w:t xml:space="preserve"> kuna a obuhvaća aktivnost:</w:t>
      </w:r>
    </w:p>
    <w:p w:rsidR="009C1CF8" w:rsidRDefault="009C1CF8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A101201</w:t>
      </w:r>
      <w:r>
        <w:rPr>
          <w:rFonts w:ascii="Times New Roman" w:hAnsi="Times New Roman" w:cs="Times New Roman"/>
          <w:sz w:val="24"/>
          <w:szCs w:val="24"/>
        </w:rPr>
        <w:t xml:space="preserve"> Naknade građanima i kućanstvima u iznosu od </w:t>
      </w:r>
      <w:r w:rsidR="002B60C3">
        <w:rPr>
          <w:rFonts w:ascii="Times New Roman" w:hAnsi="Times New Roman" w:cs="Times New Roman"/>
          <w:sz w:val="24"/>
          <w:szCs w:val="24"/>
        </w:rPr>
        <w:t>265.450,00</w:t>
      </w:r>
      <w:r>
        <w:rPr>
          <w:rFonts w:ascii="Times New Roman" w:hAnsi="Times New Roman" w:cs="Times New Roman"/>
          <w:sz w:val="24"/>
          <w:szCs w:val="24"/>
        </w:rPr>
        <w:t xml:space="preserve"> kuna a obuhvaća tekuće pomoći proračunskim korisnicima drugih proračuna (sufinanciranje boravka djece u Latici u</w:t>
      </w:r>
      <w:r w:rsidR="00A2771C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2B60C3">
        <w:rPr>
          <w:rFonts w:ascii="Times New Roman" w:hAnsi="Times New Roman" w:cs="Times New Roman"/>
          <w:sz w:val="24"/>
          <w:szCs w:val="24"/>
        </w:rPr>
        <w:t>12.000,00</w:t>
      </w:r>
      <w:r w:rsidR="00A2771C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>) ,</w:t>
      </w:r>
      <w:proofErr w:type="spellStart"/>
      <w:r>
        <w:rPr>
          <w:rFonts w:ascii="Times New Roman" w:hAnsi="Times New Roman" w:cs="Times New Roman"/>
          <w:sz w:val="24"/>
          <w:szCs w:val="24"/>
        </w:rPr>
        <w:t>porodiljne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naknade i oprema za novorođenčad u iznosu od 100.000,00 kuna</w:t>
      </w:r>
      <w:r w:rsidR="00A277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sufinanciranje cijene prijevoza djece u vrtić Latica te jedne invalidne osobe na liječenje u iznosu od </w:t>
      </w:r>
      <w:r w:rsidR="002B60C3">
        <w:rPr>
          <w:rFonts w:ascii="Times New Roman" w:hAnsi="Times New Roman" w:cs="Times New Roman"/>
          <w:sz w:val="24"/>
          <w:szCs w:val="24"/>
        </w:rPr>
        <w:t>8</w:t>
      </w:r>
      <w:r w:rsidR="00A277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000,00 kuna,  </w:t>
      </w:r>
      <w:r w:rsidR="002B60C3">
        <w:rPr>
          <w:rFonts w:ascii="Times New Roman" w:hAnsi="Times New Roman" w:cs="Times New Roman"/>
          <w:sz w:val="24"/>
          <w:szCs w:val="24"/>
        </w:rPr>
        <w:t xml:space="preserve">troškovi stanovanja a odnosi se na plaćanja troškova smještaja jedne studentice u studentskom domu  u iznosu od 6.000,00, </w:t>
      </w:r>
      <w:r>
        <w:rPr>
          <w:rFonts w:ascii="Times New Roman" w:hAnsi="Times New Roman" w:cs="Times New Roman"/>
          <w:sz w:val="24"/>
          <w:szCs w:val="24"/>
        </w:rPr>
        <w:t xml:space="preserve">tekuće donacije građanima i kućanstvima u iznosu od </w:t>
      </w:r>
      <w:r w:rsidR="002B60C3">
        <w:rPr>
          <w:rFonts w:ascii="Times New Roman" w:hAnsi="Times New Roman" w:cs="Times New Roman"/>
          <w:sz w:val="24"/>
          <w:szCs w:val="24"/>
        </w:rPr>
        <w:t>69.450,00</w:t>
      </w:r>
      <w:r>
        <w:rPr>
          <w:rFonts w:ascii="Times New Roman" w:hAnsi="Times New Roman" w:cs="Times New Roman"/>
          <w:sz w:val="24"/>
          <w:szCs w:val="24"/>
        </w:rPr>
        <w:t xml:space="preserve"> kuna te ostale tekuće donacije (Crveni križ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185835">
        <w:rPr>
          <w:rFonts w:ascii="Times New Roman" w:hAnsi="Times New Roman" w:cs="Times New Roman"/>
          <w:sz w:val="24"/>
          <w:szCs w:val="24"/>
        </w:rPr>
        <w:t>7</w:t>
      </w:r>
      <w:r w:rsidR="002B60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47070 Dječji vrtić Cvrčak Posedarje planiran je u iznosu od </w:t>
      </w:r>
      <w:r w:rsidR="002B60C3">
        <w:rPr>
          <w:rFonts w:ascii="Times New Roman" w:hAnsi="Times New Roman" w:cs="Times New Roman"/>
          <w:sz w:val="24"/>
          <w:szCs w:val="24"/>
        </w:rPr>
        <w:t>2.237.300,00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aktivnost:</w:t>
      </w:r>
    </w:p>
    <w:p w:rsidR="00185835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A101102 Financiranje dječjeg vrtića Cvrčak Posedarje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B60C3">
        <w:rPr>
          <w:rFonts w:ascii="Times New Roman" w:hAnsi="Times New Roman" w:cs="Times New Roman"/>
          <w:sz w:val="24"/>
          <w:szCs w:val="24"/>
        </w:rPr>
        <w:t xml:space="preserve"> 1.650.300,00</w:t>
      </w:r>
      <w:r>
        <w:rPr>
          <w:rFonts w:ascii="Times New Roman" w:hAnsi="Times New Roman" w:cs="Times New Roman"/>
          <w:sz w:val="24"/>
          <w:szCs w:val="24"/>
        </w:rPr>
        <w:t xml:space="preserve"> kuna što Općina Posedarje financira iz svog proračuna a odnosi se na bruto plaće</w:t>
      </w:r>
      <w:r w:rsidR="00185835">
        <w:rPr>
          <w:rFonts w:ascii="Times New Roman" w:hAnsi="Times New Roman" w:cs="Times New Roman"/>
          <w:sz w:val="24"/>
          <w:szCs w:val="24"/>
        </w:rPr>
        <w:t>, ostale rashode za zaposlene, rashode za materijal i energiju, ostale nespomenute rashode poslovanja.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835">
        <w:rPr>
          <w:rFonts w:ascii="Times New Roman" w:hAnsi="Times New Roman" w:cs="Times New Roman"/>
          <w:b/>
          <w:sz w:val="24"/>
          <w:szCs w:val="24"/>
        </w:rPr>
        <w:t>Aktivnost A101103 Financiranje dječjeg vrtića Cvrčak posedarje van riznice</w:t>
      </w:r>
      <w:r>
        <w:rPr>
          <w:rFonts w:ascii="Times New Roman" w:hAnsi="Times New Roman" w:cs="Times New Roman"/>
          <w:sz w:val="24"/>
          <w:szCs w:val="24"/>
        </w:rPr>
        <w:t xml:space="preserve">  u iznosu od </w:t>
      </w:r>
      <w:r w:rsidR="002B60C3">
        <w:rPr>
          <w:rFonts w:ascii="Times New Roman" w:hAnsi="Times New Roman" w:cs="Times New Roman"/>
          <w:sz w:val="24"/>
          <w:szCs w:val="24"/>
        </w:rPr>
        <w:t>587</w:t>
      </w:r>
      <w:r w:rsidR="0018583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00,00 kuna obuhvaća troškove vrtića koje vrtić financira iz svog proračuna.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Program 1015 Djelatnost vlastitog komunalnog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15B">
        <w:rPr>
          <w:rFonts w:ascii="Times New Roman" w:hAnsi="Times New Roman" w:cs="Times New Roman"/>
          <w:b/>
          <w:sz w:val="24"/>
          <w:szCs w:val="24"/>
        </w:rPr>
        <w:t>pogona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2B60C3">
        <w:rPr>
          <w:rFonts w:ascii="Times New Roman" w:hAnsi="Times New Roman" w:cs="Times New Roman"/>
          <w:sz w:val="24"/>
          <w:szCs w:val="24"/>
        </w:rPr>
        <w:t>1.804.905,00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 i projekt i to: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A101501</w:t>
      </w:r>
      <w:r>
        <w:rPr>
          <w:rFonts w:ascii="Times New Roman" w:hAnsi="Times New Roman" w:cs="Times New Roman"/>
          <w:sz w:val="24"/>
          <w:szCs w:val="24"/>
        </w:rPr>
        <w:t xml:space="preserve"> redovita djelatnost vlastitog komunalnog pogona u iznosu od </w:t>
      </w:r>
      <w:r w:rsidR="00185835">
        <w:rPr>
          <w:rFonts w:ascii="Times New Roman" w:hAnsi="Times New Roman" w:cs="Times New Roman"/>
          <w:sz w:val="24"/>
          <w:szCs w:val="24"/>
        </w:rPr>
        <w:t>1.</w:t>
      </w:r>
      <w:r w:rsidR="002B60C3">
        <w:rPr>
          <w:rFonts w:ascii="Times New Roman" w:hAnsi="Times New Roman" w:cs="Times New Roman"/>
          <w:sz w:val="24"/>
          <w:szCs w:val="24"/>
        </w:rPr>
        <w:t>626.705,00</w:t>
      </w:r>
      <w:r w:rsidR="00185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 a obuhvaća rashode za zaposlene, materijalne rashode.</w:t>
      </w:r>
    </w:p>
    <w:p w:rsidR="002B60C3" w:rsidRPr="002B60C3" w:rsidRDefault="002B60C3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0C3">
        <w:rPr>
          <w:rFonts w:ascii="Times New Roman" w:hAnsi="Times New Roman" w:cs="Times New Roman"/>
          <w:b/>
          <w:sz w:val="24"/>
          <w:szCs w:val="24"/>
        </w:rPr>
        <w:t>Aktivnost A101502 Naplata parkinga</w:t>
      </w:r>
      <w:r>
        <w:rPr>
          <w:rFonts w:ascii="Times New Roman" w:hAnsi="Times New Roman" w:cs="Times New Roman"/>
          <w:b/>
          <w:sz w:val="24"/>
          <w:szCs w:val="24"/>
        </w:rPr>
        <w:t xml:space="preserve"> u iznosu od 128.200,00 kuna </w:t>
      </w:r>
      <w:r w:rsidRPr="002B60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0C3">
        <w:rPr>
          <w:rFonts w:ascii="Times New Roman" w:hAnsi="Times New Roman" w:cs="Times New Roman"/>
          <w:sz w:val="24"/>
          <w:szCs w:val="24"/>
        </w:rPr>
        <w:t>obuhvaća sve materijalne rashode oko organizacije naplate parkinga.</w:t>
      </w:r>
    </w:p>
    <w:p w:rsidR="00F329E9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Kapitalni projekt K101501</w:t>
      </w:r>
      <w:r>
        <w:rPr>
          <w:rFonts w:ascii="Times New Roman" w:hAnsi="Times New Roman" w:cs="Times New Roman"/>
          <w:sz w:val="24"/>
          <w:szCs w:val="24"/>
        </w:rPr>
        <w:t xml:space="preserve"> Opremanje vlastitog komunalnog pogona odnosi se na kupnju opr</w:t>
      </w:r>
      <w:r w:rsidR="00185835">
        <w:rPr>
          <w:rFonts w:ascii="Times New Roman" w:hAnsi="Times New Roman" w:cs="Times New Roman"/>
          <w:sz w:val="24"/>
          <w:szCs w:val="24"/>
        </w:rPr>
        <w:t>eme za vlastiti komunalni pogon u iznosu od 50.000,00 kuna.</w:t>
      </w:r>
    </w:p>
    <w:p w:rsidR="00DB6C42" w:rsidRDefault="00DB6C42" w:rsidP="00502EAC">
      <w:pPr>
        <w:jc w:val="both"/>
        <w:rPr>
          <w:rFonts w:ascii="Cambria" w:hAnsi="Cambria"/>
          <w:b/>
          <w:sz w:val="24"/>
          <w:szCs w:val="24"/>
        </w:rPr>
      </w:pPr>
    </w:p>
    <w:p w:rsidR="00A5348C" w:rsidRPr="00C33EDC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C33EDC" w:rsidSect="00A726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3"/>
    <w:rsid w:val="000113FD"/>
    <w:rsid w:val="00051C84"/>
    <w:rsid w:val="0009509F"/>
    <w:rsid w:val="000F1CDC"/>
    <w:rsid w:val="000F3D48"/>
    <w:rsid w:val="001164DE"/>
    <w:rsid w:val="001266FC"/>
    <w:rsid w:val="00146B8A"/>
    <w:rsid w:val="00157327"/>
    <w:rsid w:val="001746D9"/>
    <w:rsid w:val="00185835"/>
    <w:rsid w:val="001A3135"/>
    <w:rsid w:val="001A64D8"/>
    <w:rsid w:val="001C2B88"/>
    <w:rsid w:val="002066CD"/>
    <w:rsid w:val="002103AB"/>
    <w:rsid w:val="002536DF"/>
    <w:rsid w:val="00254624"/>
    <w:rsid w:val="002B1C61"/>
    <w:rsid w:val="002B60C3"/>
    <w:rsid w:val="002D4C22"/>
    <w:rsid w:val="002E46C3"/>
    <w:rsid w:val="00333BE5"/>
    <w:rsid w:val="003876B2"/>
    <w:rsid w:val="003C4A9B"/>
    <w:rsid w:val="003D0E64"/>
    <w:rsid w:val="004E082C"/>
    <w:rsid w:val="004E36AD"/>
    <w:rsid w:val="004E37D1"/>
    <w:rsid w:val="00502EAC"/>
    <w:rsid w:val="005078C4"/>
    <w:rsid w:val="0054463F"/>
    <w:rsid w:val="0056331C"/>
    <w:rsid w:val="0058199E"/>
    <w:rsid w:val="00583DFC"/>
    <w:rsid w:val="00620A77"/>
    <w:rsid w:val="006548BC"/>
    <w:rsid w:val="0067015B"/>
    <w:rsid w:val="006E1F35"/>
    <w:rsid w:val="00796E71"/>
    <w:rsid w:val="008D272A"/>
    <w:rsid w:val="008E5329"/>
    <w:rsid w:val="00904356"/>
    <w:rsid w:val="00984F57"/>
    <w:rsid w:val="00990FEF"/>
    <w:rsid w:val="00993D89"/>
    <w:rsid w:val="009A7F3D"/>
    <w:rsid w:val="009B07E6"/>
    <w:rsid w:val="009C1CF8"/>
    <w:rsid w:val="00A05412"/>
    <w:rsid w:val="00A2771C"/>
    <w:rsid w:val="00A5348C"/>
    <w:rsid w:val="00A704DC"/>
    <w:rsid w:val="00A726BA"/>
    <w:rsid w:val="00A74018"/>
    <w:rsid w:val="00A87CB4"/>
    <w:rsid w:val="00AE17DE"/>
    <w:rsid w:val="00B06F9B"/>
    <w:rsid w:val="00B261C4"/>
    <w:rsid w:val="00B31099"/>
    <w:rsid w:val="00B526FC"/>
    <w:rsid w:val="00B7097D"/>
    <w:rsid w:val="00B732AC"/>
    <w:rsid w:val="00B843D4"/>
    <w:rsid w:val="00B8595A"/>
    <w:rsid w:val="00BA4A36"/>
    <w:rsid w:val="00BA5BF4"/>
    <w:rsid w:val="00BC59B6"/>
    <w:rsid w:val="00BE09B8"/>
    <w:rsid w:val="00BF4B9B"/>
    <w:rsid w:val="00C20059"/>
    <w:rsid w:val="00C26127"/>
    <w:rsid w:val="00C33EDC"/>
    <w:rsid w:val="00C60967"/>
    <w:rsid w:val="00CA756A"/>
    <w:rsid w:val="00CB1916"/>
    <w:rsid w:val="00CC2669"/>
    <w:rsid w:val="00CF2FF9"/>
    <w:rsid w:val="00D06254"/>
    <w:rsid w:val="00D24C8F"/>
    <w:rsid w:val="00D273B3"/>
    <w:rsid w:val="00DB2A07"/>
    <w:rsid w:val="00DB6C42"/>
    <w:rsid w:val="00DE0D07"/>
    <w:rsid w:val="00DE5011"/>
    <w:rsid w:val="00DF06CA"/>
    <w:rsid w:val="00E21C79"/>
    <w:rsid w:val="00EB6234"/>
    <w:rsid w:val="00EC0C09"/>
    <w:rsid w:val="00EE1E40"/>
    <w:rsid w:val="00EF7E47"/>
    <w:rsid w:val="00F019A8"/>
    <w:rsid w:val="00F13EE3"/>
    <w:rsid w:val="00F329E9"/>
    <w:rsid w:val="00F43C20"/>
    <w:rsid w:val="00F4497C"/>
    <w:rsid w:val="00F569B3"/>
    <w:rsid w:val="00F7434F"/>
    <w:rsid w:val="00FA22FB"/>
    <w:rsid w:val="00FB1DDF"/>
    <w:rsid w:val="00FC47B9"/>
    <w:rsid w:val="00FD1967"/>
    <w:rsid w:val="00FD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DD58"/>
  <w15:docId w15:val="{79B59FB4-E5F4-4543-B45C-97C2FB5A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Bezproreda">
    <w:name w:val="No Spacing"/>
    <w:uiPriority w:val="1"/>
    <w:qFormat/>
    <w:rsid w:val="00A2771C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Korisnik</cp:lastModifiedBy>
  <cp:revision>4</cp:revision>
  <cp:lastPrinted>2019-11-14T09:23:00Z</cp:lastPrinted>
  <dcterms:created xsi:type="dcterms:W3CDTF">2021-11-12T07:37:00Z</dcterms:created>
  <dcterms:modified xsi:type="dcterms:W3CDTF">2021-11-12T10:19:00Z</dcterms:modified>
</cp:coreProperties>
</file>