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DF" w:rsidRDefault="007F0248">
      <w:r w:rsidRPr="007F0248"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REPUBLIKA HRVATSKA</w:t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ŽUPANIJA ZADARSKA</w:t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OPĆINA POSEDARJE</w:t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OPĆINSKO VIJEĆE</w:t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KLASA:406-01/18-01/01</w:t>
      </w:r>
    </w:p>
    <w:p w:rsidR="007F0248" w:rsidRPr="007F0248" w:rsidRDefault="007F0248" w:rsidP="007F0248">
      <w:pPr>
        <w:pStyle w:val="Bezproreda"/>
        <w:rPr>
          <w:b/>
        </w:rPr>
      </w:pPr>
      <w:r w:rsidRPr="007F0248">
        <w:rPr>
          <w:b/>
        </w:rPr>
        <w:t>URBROJ:2198/07-1/1-18-08</w:t>
      </w:r>
    </w:p>
    <w:p w:rsidR="007F0248" w:rsidRDefault="007F0248" w:rsidP="007F0248">
      <w:pPr>
        <w:pStyle w:val="Bezproreda"/>
        <w:rPr>
          <w:b/>
        </w:rPr>
      </w:pPr>
      <w:r w:rsidRPr="007F0248">
        <w:rPr>
          <w:b/>
        </w:rPr>
        <w:t>Posedarje</w:t>
      </w:r>
      <w:r>
        <w:rPr>
          <w:b/>
        </w:rPr>
        <w:t>,10.05.2018.g.</w:t>
      </w:r>
    </w:p>
    <w:p w:rsidR="007F0248" w:rsidRDefault="007F0248" w:rsidP="007F0248">
      <w:pPr>
        <w:pStyle w:val="Bezproreda"/>
        <w:rPr>
          <w:b/>
        </w:rPr>
      </w:pPr>
    </w:p>
    <w:p w:rsidR="007F0248" w:rsidRDefault="007F0248" w:rsidP="007F0248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OPĆINSKO VIJEĆE OPĆINE POSEDARJE</w:t>
      </w:r>
      <w:r>
        <w:rPr>
          <w:rFonts w:ascii="Times New Roman" w:hAnsi="Times New Roman"/>
          <w:sz w:val="24"/>
          <w:szCs w:val="24"/>
        </w:rPr>
        <w:t xml:space="preserve">, temeljem članka 108. do 113. Zakona o proračunu („Narodne novine broj 87/08, 136/12 </w:t>
      </w:r>
      <w:r w:rsidR="00A108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15/15), Pravilnika o polugodišnjem i godišnjem izvještaju o izvršenju proračuna („Narodne novine“ broj 24/13 i 102/17), te članka 31. Statuta Općine Posedarje (</w:t>
      </w:r>
      <w:r w:rsidR="00A108E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Službeni glasnik Općine Posedarje</w:t>
      </w:r>
      <w:r w:rsidR="00A108E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broj 01/13 i 02/13), </w:t>
      </w:r>
      <w:r>
        <w:rPr>
          <w:rFonts w:ascii="Times New Roman" w:hAnsi="Times New Roman"/>
          <w:b/>
          <w:bCs/>
          <w:sz w:val="24"/>
          <w:szCs w:val="24"/>
        </w:rPr>
        <w:t>na svojoj 9. sjednici održanoj dana 10.svibnja 2018.godine donosi:</w:t>
      </w:r>
    </w:p>
    <w:p w:rsidR="007F0248" w:rsidRDefault="007F0248" w:rsidP="007F0248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248" w:rsidRDefault="007F0248" w:rsidP="007F024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Odluku o usvajanju godišnjeg izvještaja o izvršenju </w:t>
      </w:r>
    </w:p>
    <w:p w:rsidR="007F0248" w:rsidRDefault="007F0248" w:rsidP="007F024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Proračuna Općine Posedarje za 2017. godinu</w:t>
      </w:r>
    </w:p>
    <w:p w:rsidR="007F0248" w:rsidRDefault="007F0248" w:rsidP="007F024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0248" w:rsidRDefault="007F0248" w:rsidP="007F024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:rsidR="007F0248" w:rsidRPr="007F0248" w:rsidRDefault="007F0248" w:rsidP="007F0248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7F0248">
        <w:rPr>
          <w:rFonts w:ascii="Times New Roman" w:hAnsi="Times New Roman"/>
          <w:bCs/>
          <w:sz w:val="24"/>
          <w:szCs w:val="24"/>
        </w:rPr>
        <w:t>Usvaja se godišnji izvještaj o izvršenju Proračuna Općine Posedarje za 2017. godinu</w:t>
      </w:r>
    </w:p>
    <w:p w:rsidR="007F0248" w:rsidRDefault="007F0248" w:rsidP="007F0248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7F0248" w:rsidRPr="00A767CB" w:rsidRDefault="007F0248" w:rsidP="007F024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767CB">
        <w:rPr>
          <w:rFonts w:ascii="Times New Roman" w:hAnsi="Times New Roman"/>
          <w:b/>
          <w:sz w:val="24"/>
          <w:szCs w:val="24"/>
        </w:rPr>
        <w:t>Članak 2.</w:t>
      </w:r>
    </w:p>
    <w:p w:rsidR="007F0248" w:rsidRDefault="007F0248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Godišnji izvještaj o izvršenju proračuna Općine Posedarje za 2017. </w:t>
      </w:r>
      <w:r w:rsidR="00A767CB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odinu sadrži</w:t>
      </w:r>
      <w:r w:rsidR="00A767CB">
        <w:rPr>
          <w:rFonts w:ascii="Times New Roman" w:hAnsi="Times New Roman"/>
          <w:sz w:val="24"/>
          <w:szCs w:val="24"/>
        </w:rPr>
        <w:t>:</w:t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</w:p>
    <w:p w:rsidR="00A767CB" w:rsidRDefault="00A767CB" w:rsidP="00A767CB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Opći dio proračuna koji čini Račun prihoda i rashoda i Račun financiranja na razini odjeljka ekonomske klasifikacije.</w:t>
      </w:r>
    </w:p>
    <w:p w:rsidR="00A767CB" w:rsidRDefault="00A767CB" w:rsidP="00A767CB">
      <w:pPr>
        <w:pStyle w:val="Bezproreda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Posebni dio proračuna po organizacijskoj i programskoj klasifikaciji na razini odjeljka ekonomske klasifikacije.</w:t>
      </w:r>
    </w:p>
    <w:p w:rsidR="00A767CB" w:rsidRDefault="00A767CB" w:rsidP="00A767C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3.Izvještaj o zaduživanju i danim jamstvima .</w:t>
      </w:r>
    </w:p>
    <w:p w:rsidR="00A767CB" w:rsidRDefault="00A767CB" w:rsidP="00A767C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Izvještaj o korištenju proračunske zalihe.</w:t>
      </w:r>
    </w:p>
    <w:p w:rsidR="00A767CB" w:rsidRDefault="00A767CB" w:rsidP="00A767C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Obrazloženje ostvarivanja prihoda  i primitaka, rashoda i izdataka.</w:t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</w:p>
    <w:p w:rsidR="00A767CB" w:rsidRPr="00A767CB" w:rsidRDefault="00A767CB" w:rsidP="00A767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767CB">
        <w:rPr>
          <w:rFonts w:ascii="Times New Roman" w:hAnsi="Times New Roman"/>
          <w:b/>
          <w:sz w:val="24"/>
          <w:szCs w:val="24"/>
        </w:rPr>
        <w:t>Članak 3.</w:t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a objavit će se u „Služb</w:t>
      </w:r>
      <w:r w:rsidR="008128EB">
        <w:rPr>
          <w:rFonts w:ascii="Times New Roman" w:hAnsi="Times New Roman"/>
          <w:sz w:val="24"/>
          <w:szCs w:val="24"/>
        </w:rPr>
        <w:t>enom glasniku Općine Posedarje“.</w:t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OPĆINSKOG VIJEĆA</w:t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7CB" w:rsidRDefault="00A767CB" w:rsidP="007F02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Marin Galić</w:t>
      </w:r>
    </w:p>
    <w:p w:rsidR="007F0248" w:rsidRPr="007F0248" w:rsidRDefault="007F0248" w:rsidP="007F0248">
      <w:pPr>
        <w:pStyle w:val="Bezproreda"/>
        <w:rPr>
          <w:b/>
        </w:rPr>
      </w:pPr>
    </w:p>
    <w:sectPr w:rsidR="007F0248" w:rsidRPr="007F0248" w:rsidSect="0002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0248"/>
    <w:rsid w:val="00021FDF"/>
    <w:rsid w:val="005B74DD"/>
    <w:rsid w:val="007F0248"/>
    <w:rsid w:val="008128EB"/>
    <w:rsid w:val="00A108E9"/>
    <w:rsid w:val="00A767CB"/>
    <w:rsid w:val="00C51CAD"/>
    <w:rsid w:val="00F5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24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F0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2018-05-14T10:37:00Z</cp:lastPrinted>
  <dcterms:created xsi:type="dcterms:W3CDTF">2018-05-14T09:30:00Z</dcterms:created>
  <dcterms:modified xsi:type="dcterms:W3CDTF">2018-05-14T11:08:00Z</dcterms:modified>
</cp:coreProperties>
</file>