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CFE" w:rsidRDefault="00E10CFE" w:rsidP="00E10CFE">
      <w:pPr>
        <w:pStyle w:val="Bezproreda"/>
        <w:rPr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390525" cy="581025"/>
            <wp:effectExtent l="19050" t="0" r="9525" b="0"/>
            <wp:docPr id="1" name="Slika 1" descr="cid:image001.png@01D33B56.81E26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id:image001.png@01D33B56.81E26340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CFE" w:rsidRPr="00920A01" w:rsidRDefault="00E10CFE" w:rsidP="00920A01">
      <w:pPr>
        <w:pStyle w:val="Bezproreda"/>
        <w:rPr>
          <w:b/>
        </w:rPr>
      </w:pPr>
      <w:r w:rsidRPr="00920A01">
        <w:rPr>
          <w:b/>
        </w:rPr>
        <w:t>REPUBLIKA HRVATSKA</w:t>
      </w:r>
    </w:p>
    <w:p w:rsidR="00E10CFE" w:rsidRPr="00920A01" w:rsidRDefault="00E10CFE" w:rsidP="00920A01">
      <w:pPr>
        <w:pStyle w:val="Bezproreda"/>
        <w:rPr>
          <w:b/>
        </w:rPr>
      </w:pPr>
      <w:r w:rsidRPr="00920A01">
        <w:rPr>
          <w:b/>
        </w:rPr>
        <w:t>ZADARSKA ŽUPANIJA</w:t>
      </w:r>
    </w:p>
    <w:p w:rsidR="006C6245" w:rsidRDefault="00E10CFE" w:rsidP="00920A01">
      <w:pPr>
        <w:pStyle w:val="Bezproreda"/>
        <w:rPr>
          <w:b/>
        </w:rPr>
      </w:pPr>
      <w:r w:rsidRPr="00920A01">
        <w:rPr>
          <w:b/>
        </w:rPr>
        <w:t>OPĆINA POSEDARJE</w:t>
      </w:r>
    </w:p>
    <w:p w:rsidR="00920A01" w:rsidRDefault="00920A01" w:rsidP="00920A01">
      <w:pPr>
        <w:pStyle w:val="Bezproreda"/>
        <w:rPr>
          <w:b/>
        </w:rPr>
      </w:pPr>
      <w:r>
        <w:rPr>
          <w:b/>
        </w:rPr>
        <w:t>KLASA:400-09/1</w:t>
      </w:r>
      <w:r w:rsidR="00C75715">
        <w:rPr>
          <w:b/>
        </w:rPr>
        <w:t>9</w:t>
      </w:r>
      <w:r>
        <w:rPr>
          <w:b/>
        </w:rPr>
        <w:t>-01/01</w:t>
      </w:r>
    </w:p>
    <w:p w:rsidR="00920A01" w:rsidRDefault="00920A01" w:rsidP="00920A01">
      <w:pPr>
        <w:pStyle w:val="Bezproreda"/>
        <w:rPr>
          <w:b/>
        </w:rPr>
      </w:pPr>
      <w:r w:rsidRPr="00224AB0">
        <w:rPr>
          <w:b/>
        </w:rPr>
        <w:t>URBROJ:</w:t>
      </w:r>
      <w:r>
        <w:rPr>
          <w:b/>
        </w:rPr>
        <w:t>2198/07-1/3-1</w:t>
      </w:r>
      <w:r w:rsidR="00C75715">
        <w:rPr>
          <w:b/>
        </w:rPr>
        <w:t>9</w:t>
      </w:r>
      <w:r>
        <w:rPr>
          <w:b/>
        </w:rPr>
        <w:t>-01</w:t>
      </w:r>
    </w:p>
    <w:p w:rsidR="00920A01" w:rsidRPr="00224AB0" w:rsidRDefault="00920A01" w:rsidP="00920A01">
      <w:pPr>
        <w:pStyle w:val="Bezproreda"/>
        <w:rPr>
          <w:b/>
        </w:rPr>
      </w:pPr>
      <w:r>
        <w:rPr>
          <w:b/>
        </w:rPr>
        <w:t>Posedarje,0</w:t>
      </w:r>
      <w:r w:rsidR="00C75715">
        <w:rPr>
          <w:b/>
        </w:rPr>
        <w:t>6</w:t>
      </w:r>
      <w:r>
        <w:rPr>
          <w:b/>
        </w:rPr>
        <w:t>.02.201</w:t>
      </w:r>
      <w:r w:rsidR="00C75715">
        <w:rPr>
          <w:b/>
        </w:rPr>
        <w:t>9</w:t>
      </w:r>
      <w:r>
        <w:rPr>
          <w:b/>
        </w:rPr>
        <w:t>.g.</w:t>
      </w:r>
    </w:p>
    <w:p w:rsidR="00E10CFE" w:rsidRDefault="00E10CFE" w:rsidP="00E10CFE">
      <w:pPr>
        <w:rPr>
          <w:b/>
          <w:sz w:val="24"/>
          <w:szCs w:val="24"/>
        </w:rPr>
      </w:pPr>
    </w:p>
    <w:p w:rsidR="00E10CFE" w:rsidRPr="00E10CFE" w:rsidRDefault="00E10CFE" w:rsidP="00E10CFE">
      <w:pPr>
        <w:pStyle w:val="Bezproreda"/>
        <w:jc w:val="center"/>
        <w:rPr>
          <w:b/>
        </w:rPr>
      </w:pPr>
      <w:r w:rsidRPr="00E10CFE">
        <w:rPr>
          <w:b/>
        </w:rPr>
        <w:t>BILJEŠKE UZ FINANCIJSKA IZVJEŠĆA</w:t>
      </w:r>
    </w:p>
    <w:p w:rsidR="00E10CFE" w:rsidRDefault="00E10CFE" w:rsidP="00E10CFE">
      <w:pPr>
        <w:pStyle w:val="Bezproreda"/>
        <w:jc w:val="center"/>
        <w:rPr>
          <w:b/>
        </w:rPr>
      </w:pPr>
      <w:r w:rsidRPr="00E10CFE">
        <w:rPr>
          <w:b/>
        </w:rPr>
        <w:t>Za razdoblje od 01.siječnja do 31.prosinca 201</w:t>
      </w:r>
      <w:r w:rsidR="008D0F01">
        <w:rPr>
          <w:b/>
        </w:rPr>
        <w:t>8</w:t>
      </w:r>
      <w:r w:rsidRPr="00E10CFE">
        <w:rPr>
          <w:b/>
        </w:rPr>
        <w:t xml:space="preserve">. </w:t>
      </w:r>
      <w:r w:rsidR="008D0F01">
        <w:rPr>
          <w:b/>
        </w:rPr>
        <w:t>g</w:t>
      </w:r>
      <w:r w:rsidRPr="00E10CFE">
        <w:rPr>
          <w:b/>
        </w:rPr>
        <w:t>odine</w:t>
      </w:r>
    </w:p>
    <w:p w:rsidR="00E10CFE" w:rsidRDefault="00E10CFE" w:rsidP="00E10CFE">
      <w:pPr>
        <w:pStyle w:val="Bezproreda"/>
        <w:jc w:val="center"/>
        <w:rPr>
          <w:b/>
        </w:rPr>
      </w:pPr>
    </w:p>
    <w:p w:rsidR="00E10CFE" w:rsidRDefault="00E10CFE" w:rsidP="00E10CFE">
      <w:pPr>
        <w:pStyle w:val="Bezproreda"/>
        <w:rPr>
          <w:b/>
        </w:rPr>
      </w:pPr>
      <w:r>
        <w:rPr>
          <w:b/>
        </w:rPr>
        <w:t>PODACI O OBVEZNIKU</w:t>
      </w:r>
    </w:p>
    <w:p w:rsidR="00E10CFE" w:rsidRDefault="00E10CFE" w:rsidP="00E10CFE">
      <w:pPr>
        <w:pStyle w:val="Bezproreda"/>
        <w:rPr>
          <w:b/>
        </w:rPr>
      </w:pPr>
    </w:p>
    <w:p w:rsidR="00E10CFE" w:rsidRDefault="00E10CFE" w:rsidP="00E10CFE">
      <w:pPr>
        <w:pStyle w:val="Bezproreda"/>
        <w:rPr>
          <w:b/>
        </w:rPr>
      </w:pPr>
      <w:r>
        <w:rPr>
          <w:b/>
        </w:rPr>
        <w:t>Općina Posedarje</w:t>
      </w:r>
    </w:p>
    <w:p w:rsidR="00E10CFE" w:rsidRDefault="00E10CFE" w:rsidP="00E10CFE">
      <w:pPr>
        <w:pStyle w:val="Bezproreda"/>
        <w:rPr>
          <w:b/>
        </w:rPr>
      </w:pPr>
      <w:r>
        <w:rPr>
          <w:b/>
        </w:rPr>
        <w:t xml:space="preserve">Trg Martina </w:t>
      </w:r>
      <w:proofErr w:type="spellStart"/>
      <w:r>
        <w:rPr>
          <w:b/>
        </w:rPr>
        <w:t>Posedarskog</w:t>
      </w:r>
      <w:proofErr w:type="spellEnd"/>
      <w:r>
        <w:rPr>
          <w:b/>
        </w:rPr>
        <w:t xml:space="preserve"> 1</w:t>
      </w:r>
    </w:p>
    <w:p w:rsidR="00E10CFE" w:rsidRDefault="00E10CFE" w:rsidP="00E10CFE">
      <w:pPr>
        <w:pStyle w:val="Bezproreda"/>
        <w:rPr>
          <w:b/>
        </w:rPr>
      </w:pPr>
      <w:r>
        <w:rPr>
          <w:b/>
        </w:rPr>
        <w:t>23242 Posedarje</w:t>
      </w:r>
    </w:p>
    <w:p w:rsidR="00E10CFE" w:rsidRDefault="00E10CFE" w:rsidP="00E10CFE">
      <w:pPr>
        <w:pStyle w:val="Bezproreda"/>
        <w:rPr>
          <w:b/>
        </w:rPr>
      </w:pPr>
      <w:r>
        <w:rPr>
          <w:b/>
        </w:rPr>
        <w:t>OIB: 26599619939</w:t>
      </w:r>
    </w:p>
    <w:p w:rsidR="00E10CFE" w:rsidRDefault="00E10CFE" w:rsidP="00E10CFE">
      <w:pPr>
        <w:pStyle w:val="Bezproreda"/>
        <w:rPr>
          <w:b/>
        </w:rPr>
      </w:pPr>
      <w:r>
        <w:rPr>
          <w:b/>
        </w:rPr>
        <w:t>Matični broj: 02547520</w:t>
      </w:r>
    </w:p>
    <w:p w:rsidR="00E10CFE" w:rsidRDefault="00E10CFE" w:rsidP="00E10CFE">
      <w:pPr>
        <w:pStyle w:val="Bezproreda"/>
        <w:rPr>
          <w:b/>
        </w:rPr>
      </w:pPr>
      <w:r>
        <w:rPr>
          <w:b/>
        </w:rPr>
        <w:t>Broj RKP-a: 35038</w:t>
      </w:r>
    </w:p>
    <w:p w:rsidR="00E10CFE" w:rsidRDefault="00E10CFE" w:rsidP="00E10CFE">
      <w:pPr>
        <w:pStyle w:val="Bezproreda"/>
        <w:rPr>
          <w:b/>
        </w:rPr>
      </w:pPr>
      <w:r>
        <w:rPr>
          <w:b/>
        </w:rPr>
        <w:t>Šifra općine: 349</w:t>
      </w:r>
    </w:p>
    <w:p w:rsidR="00E10CFE" w:rsidRDefault="006D1380" w:rsidP="00E10CFE">
      <w:pPr>
        <w:pStyle w:val="Bezproreda"/>
        <w:rPr>
          <w:b/>
        </w:rPr>
      </w:pPr>
      <w:r>
        <w:rPr>
          <w:b/>
        </w:rPr>
        <w:t>Razina: 22</w:t>
      </w:r>
    </w:p>
    <w:p w:rsidR="00E10CFE" w:rsidRDefault="00E10CFE" w:rsidP="00E10CFE">
      <w:pPr>
        <w:pStyle w:val="Bezproreda"/>
        <w:rPr>
          <w:b/>
        </w:rPr>
      </w:pPr>
      <w:r>
        <w:rPr>
          <w:b/>
        </w:rPr>
        <w:t>Razdjel: 000</w:t>
      </w:r>
    </w:p>
    <w:p w:rsidR="00E10CFE" w:rsidRDefault="00E10CFE" w:rsidP="00E10CFE">
      <w:pPr>
        <w:pStyle w:val="Bezproreda"/>
        <w:rPr>
          <w:b/>
        </w:rPr>
      </w:pPr>
      <w:r>
        <w:rPr>
          <w:b/>
        </w:rPr>
        <w:t>Šifra djelatnosti: 8411</w:t>
      </w:r>
    </w:p>
    <w:p w:rsidR="00E10CFE" w:rsidRDefault="00E10CFE" w:rsidP="00E10CFE">
      <w:pPr>
        <w:pStyle w:val="Bezproreda"/>
        <w:rPr>
          <w:b/>
        </w:rPr>
      </w:pPr>
      <w:r>
        <w:rPr>
          <w:b/>
        </w:rPr>
        <w:t>Broj računa:HR15239000011834900004</w:t>
      </w:r>
    </w:p>
    <w:p w:rsidR="00E10CFE" w:rsidRDefault="00E10CFE" w:rsidP="00E10CFE">
      <w:pPr>
        <w:pStyle w:val="Bezproreda"/>
        <w:rPr>
          <w:b/>
        </w:rPr>
      </w:pPr>
    </w:p>
    <w:p w:rsidR="00E10CFE" w:rsidRDefault="00E10CFE" w:rsidP="00E10CFE">
      <w:pPr>
        <w:pStyle w:val="Bezproreda"/>
        <w:rPr>
          <w:b/>
          <w:u w:val="single"/>
        </w:rPr>
      </w:pPr>
      <w:r w:rsidRPr="00E10CFE">
        <w:rPr>
          <w:b/>
          <w:u w:val="single"/>
        </w:rPr>
        <w:t xml:space="preserve">Bilješke br. 1. </w:t>
      </w:r>
      <w:r>
        <w:rPr>
          <w:b/>
          <w:u w:val="single"/>
        </w:rPr>
        <w:t>u</w:t>
      </w:r>
      <w:r w:rsidRPr="00E10CFE">
        <w:rPr>
          <w:b/>
          <w:u w:val="single"/>
        </w:rPr>
        <w:t>z obrazac Bilanca</w:t>
      </w:r>
    </w:p>
    <w:p w:rsidR="00E10CFE" w:rsidRDefault="00E10CFE" w:rsidP="00E10CFE">
      <w:pPr>
        <w:pStyle w:val="Bezproreda"/>
        <w:rPr>
          <w:b/>
          <w:u w:val="single"/>
        </w:rPr>
      </w:pPr>
    </w:p>
    <w:p w:rsidR="00355B97" w:rsidRDefault="00E10CFE" w:rsidP="006E338C">
      <w:pPr>
        <w:pStyle w:val="Bezproreda"/>
        <w:jc w:val="both"/>
        <w:rPr>
          <w:b/>
        </w:rPr>
      </w:pPr>
      <w:r>
        <w:rPr>
          <w:b/>
        </w:rPr>
        <w:t>Aop 001 IMOVINA</w:t>
      </w:r>
    </w:p>
    <w:p w:rsidR="006E338C" w:rsidRDefault="00E10CFE" w:rsidP="006E338C">
      <w:pPr>
        <w:pStyle w:val="Bezproreda"/>
        <w:jc w:val="both"/>
      </w:pPr>
      <w:r>
        <w:rPr>
          <w:b/>
        </w:rPr>
        <w:t xml:space="preserve"> </w:t>
      </w:r>
      <w:r>
        <w:t>U</w:t>
      </w:r>
      <w:r w:rsidR="006E338C">
        <w:t>k</w:t>
      </w:r>
      <w:r w:rsidR="00336665">
        <w:t xml:space="preserve">upna imovina s stanjem 31.12.2018. godine iznosi 51.465.103 kune što bilježi </w:t>
      </w:r>
      <w:r w:rsidR="00355B97">
        <w:t xml:space="preserve"> neznatan </w:t>
      </w:r>
      <w:r w:rsidR="00336665">
        <w:t>pad u odnosu na 2017.g.</w:t>
      </w:r>
      <w:r>
        <w:t xml:space="preserve"> </w:t>
      </w:r>
    </w:p>
    <w:p w:rsidR="00D042E6" w:rsidRDefault="006E338C" w:rsidP="006E338C">
      <w:pPr>
        <w:pStyle w:val="Bezproreda"/>
        <w:jc w:val="both"/>
      </w:pPr>
      <w:r>
        <w:t>Obveze su u odnosu na početno stanje smanjene i na dan 31.prosinca 201</w:t>
      </w:r>
      <w:r w:rsidR="00355B97">
        <w:t>8</w:t>
      </w:r>
      <w:r>
        <w:t xml:space="preserve">. </w:t>
      </w:r>
      <w:r w:rsidR="00D042E6">
        <w:t>g</w:t>
      </w:r>
      <w:r>
        <w:t xml:space="preserve">odine </w:t>
      </w:r>
      <w:r w:rsidR="00D042E6">
        <w:t>i</w:t>
      </w:r>
      <w:r>
        <w:t xml:space="preserve">znose </w:t>
      </w:r>
      <w:r w:rsidR="00DE6B2A">
        <w:t>2.514.192</w:t>
      </w:r>
      <w:r>
        <w:t xml:space="preserve"> kuna , </w:t>
      </w:r>
      <w:r w:rsidR="00355B97">
        <w:t>a vlastiti izvori iznose 48.950.911 kunu.</w:t>
      </w:r>
    </w:p>
    <w:p w:rsidR="00D042E6" w:rsidRDefault="00D042E6" w:rsidP="006E338C">
      <w:pPr>
        <w:pStyle w:val="Bezproreda"/>
        <w:jc w:val="both"/>
      </w:pPr>
    </w:p>
    <w:p w:rsidR="00D042E6" w:rsidRPr="00D042E6" w:rsidRDefault="00D042E6" w:rsidP="006E338C">
      <w:pPr>
        <w:pStyle w:val="Bezproreda"/>
        <w:jc w:val="both"/>
        <w:rPr>
          <w:b/>
        </w:rPr>
      </w:pPr>
      <w:r w:rsidRPr="00D042E6">
        <w:rPr>
          <w:b/>
        </w:rPr>
        <w:t>Aop 0</w:t>
      </w:r>
      <w:r w:rsidR="00355B97">
        <w:rPr>
          <w:b/>
        </w:rPr>
        <w:t>21</w:t>
      </w:r>
      <w:r w:rsidRPr="00D042E6">
        <w:rPr>
          <w:b/>
        </w:rPr>
        <w:t xml:space="preserve"> </w:t>
      </w:r>
      <w:r w:rsidR="00355B97">
        <w:rPr>
          <w:b/>
        </w:rPr>
        <w:t xml:space="preserve">Uređaji, strojevi i oprema za ostale </w:t>
      </w:r>
      <w:r w:rsidR="00417069">
        <w:rPr>
          <w:b/>
        </w:rPr>
        <w:t>namjene</w:t>
      </w:r>
    </w:p>
    <w:p w:rsidR="00417069" w:rsidRPr="00417069" w:rsidRDefault="00D042E6" w:rsidP="00417069">
      <w:pPr>
        <w:pStyle w:val="Bezproreda"/>
        <w:jc w:val="both"/>
      </w:pPr>
      <w:r w:rsidRPr="00417069">
        <w:t xml:space="preserve">Stanje </w:t>
      </w:r>
      <w:r w:rsidR="00417069" w:rsidRPr="00417069">
        <w:t>uređaj</w:t>
      </w:r>
      <w:r w:rsidR="00417069">
        <w:t>a</w:t>
      </w:r>
      <w:r w:rsidR="00417069" w:rsidRPr="00417069">
        <w:t>, strojev</w:t>
      </w:r>
      <w:r w:rsidR="00417069">
        <w:t>a</w:t>
      </w:r>
      <w:r w:rsidR="00417069" w:rsidRPr="00417069">
        <w:t xml:space="preserve"> i oprem</w:t>
      </w:r>
      <w:r w:rsidR="00417069">
        <w:t>e</w:t>
      </w:r>
      <w:r w:rsidR="00417069" w:rsidRPr="00417069">
        <w:t xml:space="preserve"> za ostale namjene</w:t>
      </w:r>
      <w:r w:rsidR="00417069">
        <w:t xml:space="preserve"> na dan 31.12.2018. godine iznosi 395.884 kune </w:t>
      </w:r>
      <w:r w:rsidR="00CA719E">
        <w:t xml:space="preserve">i indeks povećanja u odnosu na 2017.g. iznosi 156,1. Na navedeno povećanje utjecala je nabavka nove opreme i uređaja za vlastiti komunalni pogon Općine Posedarje. </w:t>
      </w:r>
    </w:p>
    <w:p w:rsidR="00D042E6" w:rsidRDefault="00D042E6" w:rsidP="006E338C">
      <w:pPr>
        <w:pStyle w:val="Bezproreda"/>
        <w:jc w:val="both"/>
      </w:pPr>
    </w:p>
    <w:p w:rsidR="00D042E6" w:rsidRDefault="00D042E6" w:rsidP="006E338C">
      <w:pPr>
        <w:pStyle w:val="Bezproreda"/>
        <w:jc w:val="both"/>
        <w:rPr>
          <w:b/>
        </w:rPr>
      </w:pPr>
      <w:r w:rsidRPr="00D042E6">
        <w:rPr>
          <w:b/>
        </w:rPr>
        <w:t xml:space="preserve">Aop </w:t>
      </w:r>
      <w:r w:rsidR="00CA719E">
        <w:rPr>
          <w:b/>
        </w:rPr>
        <w:t>024</w:t>
      </w:r>
      <w:r w:rsidRPr="00D042E6">
        <w:rPr>
          <w:b/>
        </w:rPr>
        <w:t xml:space="preserve"> </w:t>
      </w:r>
      <w:r w:rsidR="00CA719E">
        <w:rPr>
          <w:b/>
        </w:rPr>
        <w:t>Prijevozna  sredstva</w:t>
      </w:r>
    </w:p>
    <w:p w:rsidR="00D042E6" w:rsidRDefault="00CA719E" w:rsidP="006E338C">
      <w:pPr>
        <w:pStyle w:val="Bezproreda"/>
        <w:jc w:val="both"/>
      </w:pPr>
      <w:r>
        <w:t xml:space="preserve">Stanje prijevoznih sredstava na dan 31.12.2018. godine iznosi 23.175 kune što je smanjenje u odnosu na 2017.g. Na smanjenje je utjecalo rashodovanje prijevoznih sredstava po odluci čelnika </w:t>
      </w:r>
      <w:r w:rsidR="00CF284F">
        <w:t xml:space="preserve">a na prijedlog inventurne komisije. Rashoduju se prijevozna sredstva koja zbog kvara više nemaju uporabnu vrijednost, previsoki su troškovi popravka. </w:t>
      </w:r>
    </w:p>
    <w:p w:rsidR="00CF284F" w:rsidRDefault="00CF284F" w:rsidP="006E338C">
      <w:pPr>
        <w:pStyle w:val="Bezproreda"/>
        <w:jc w:val="both"/>
        <w:rPr>
          <w:b/>
        </w:rPr>
      </w:pPr>
    </w:p>
    <w:p w:rsidR="00B33035" w:rsidRDefault="00B33035" w:rsidP="00B33035">
      <w:pPr>
        <w:pStyle w:val="Bezproreda"/>
        <w:rPr>
          <w:b/>
        </w:rPr>
      </w:pPr>
    </w:p>
    <w:p w:rsidR="000F6E17" w:rsidRDefault="00B33035" w:rsidP="00B33035">
      <w:pPr>
        <w:pStyle w:val="Bezproreda"/>
      </w:pPr>
      <w:r w:rsidRPr="00DD7716">
        <w:rPr>
          <w:b/>
        </w:rPr>
        <w:t>Aop 064</w:t>
      </w:r>
      <w:r>
        <w:t xml:space="preserve"> Novac u banci</w:t>
      </w:r>
      <w:r w:rsidR="00CF284F">
        <w:t xml:space="preserve"> i blagajni</w:t>
      </w:r>
      <w:r>
        <w:t xml:space="preserve"> iznosi </w:t>
      </w:r>
      <w:r w:rsidR="00CF284F">
        <w:t>446.015. kuna , indeks izvršenja u odnosu na 2017.g. je 295,7</w:t>
      </w:r>
      <w:r>
        <w:t xml:space="preserve">% </w:t>
      </w:r>
      <w:r w:rsidR="00CF284F">
        <w:t>.</w:t>
      </w:r>
      <w:r>
        <w:t xml:space="preserve"> Novac na žiro-računu i u blagajni odgovara stanju prema izvodu s žiro-računa i saldu blagajne na dan 31.12.201</w:t>
      </w:r>
      <w:r w:rsidR="00CF284F">
        <w:t>8</w:t>
      </w:r>
      <w:r>
        <w:t>.g.</w:t>
      </w:r>
    </w:p>
    <w:p w:rsidR="00B33035" w:rsidRDefault="00B33035" w:rsidP="006E338C">
      <w:pPr>
        <w:pStyle w:val="Bezproreda"/>
        <w:jc w:val="both"/>
      </w:pPr>
    </w:p>
    <w:p w:rsidR="00B33035" w:rsidRPr="00B33035" w:rsidRDefault="00B33035" w:rsidP="006E338C">
      <w:pPr>
        <w:pStyle w:val="Bezproreda"/>
        <w:jc w:val="both"/>
        <w:rPr>
          <w:b/>
        </w:rPr>
      </w:pPr>
      <w:r w:rsidRPr="00B33035">
        <w:rPr>
          <w:b/>
        </w:rPr>
        <w:t xml:space="preserve">Aop </w:t>
      </w:r>
      <w:r w:rsidR="005A17EF">
        <w:rPr>
          <w:b/>
        </w:rPr>
        <w:t>080</w:t>
      </w:r>
      <w:r w:rsidRPr="00B33035">
        <w:rPr>
          <w:b/>
        </w:rPr>
        <w:t xml:space="preserve"> Ostala potraživanja</w:t>
      </w:r>
    </w:p>
    <w:p w:rsidR="00B33035" w:rsidRDefault="00B33035" w:rsidP="006E338C">
      <w:pPr>
        <w:pStyle w:val="Bezproreda"/>
        <w:jc w:val="both"/>
      </w:pPr>
      <w:r>
        <w:t xml:space="preserve">Ostala potraživanja iznose </w:t>
      </w:r>
      <w:r w:rsidR="00CF284F">
        <w:t>12.288</w:t>
      </w:r>
      <w:r>
        <w:t xml:space="preserve"> kuna a odnose se na potraživanja od HZZO-a za refundaciju naknada za bolovanje preko 42 dana.</w:t>
      </w:r>
    </w:p>
    <w:p w:rsidR="00B33035" w:rsidRDefault="00B33035" w:rsidP="006E338C">
      <w:pPr>
        <w:pStyle w:val="Bezproreda"/>
        <w:jc w:val="both"/>
      </w:pPr>
    </w:p>
    <w:p w:rsidR="00B33035" w:rsidRPr="005E410B" w:rsidRDefault="00B33035" w:rsidP="006E338C">
      <w:pPr>
        <w:pStyle w:val="Bezproreda"/>
        <w:jc w:val="both"/>
        <w:rPr>
          <w:b/>
        </w:rPr>
      </w:pPr>
      <w:r w:rsidRPr="005E410B">
        <w:rPr>
          <w:b/>
        </w:rPr>
        <w:t>Aop 128 Dionice i udjeli u glavnici</w:t>
      </w:r>
    </w:p>
    <w:p w:rsidR="00B33035" w:rsidRDefault="00B33035" w:rsidP="006E338C">
      <w:pPr>
        <w:pStyle w:val="Bezproreda"/>
        <w:jc w:val="both"/>
      </w:pPr>
      <w:r>
        <w:t>Odnosi se na udio Općine Posedarje u poduzećima Liburnija d.o.o., Čistoća d.o.o.</w:t>
      </w:r>
      <w:r w:rsidR="005E410B">
        <w:t xml:space="preserve"> Zadar, Vodovod d.o.o. Zadar.</w:t>
      </w:r>
    </w:p>
    <w:p w:rsidR="005E410B" w:rsidRDefault="005E410B" w:rsidP="006E338C">
      <w:pPr>
        <w:pStyle w:val="Bezproreda"/>
        <w:jc w:val="both"/>
      </w:pPr>
    </w:p>
    <w:p w:rsidR="005E410B" w:rsidRDefault="005E410B" w:rsidP="006E338C">
      <w:pPr>
        <w:pStyle w:val="Bezproreda"/>
        <w:jc w:val="both"/>
        <w:rPr>
          <w:b/>
        </w:rPr>
      </w:pPr>
      <w:r w:rsidRPr="005E410B">
        <w:rPr>
          <w:b/>
        </w:rPr>
        <w:t>Aop 140 Potraživanja za prihode poslovanja</w:t>
      </w:r>
    </w:p>
    <w:p w:rsidR="005E410B" w:rsidRDefault="005E410B" w:rsidP="006E338C">
      <w:pPr>
        <w:pStyle w:val="Bezproreda"/>
        <w:jc w:val="both"/>
      </w:pPr>
      <w:r w:rsidRPr="005E410B">
        <w:t xml:space="preserve">Potraživanja za prihode poslovanja </w:t>
      </w:r>
      <w:r w:rsidR="005A17EF">
        <w:t xml:space="preserve"> koji na  dan 31.12.201</w:t>
      </w:r>
      <w:r w:rsidR="00DE6B2A">
        <w:t>8</w:t>
      </w:r>
      <w:r w:rsidR="005A17EF">
        <w:t xml:space="preserve">.g. iznose </w:t>
      </w:r>
      <w:r w:rsidR="00DE6B2A">
        <w:t>7.139.786</w:t>
      </w:r>
      <w:r w:rsidR="005A17EF">
        <w:t xml:space="preserve"> kune </w:t>
      </w:r>
      <w:r w:rsidRPr="005E410B">
        <w:t xml:space="preserve">odnose se na potraživanja za poreze, </w:t>
      </w:r>
      <w:r w:rsidR="003F3CAD">
        <w:t xml:space="preserve">potraživanja za prihode od imovine, </w:t>
      </w:r>
      <w:r w:rsidRPr="005E410B">
        <w:t>potraživanja za upravne i a</w:t>
      </w:r>
      <w:r>
        <w:t xml:space="preserve">dministrativne pristojbe, pristojbe po posebnim propisima i naknade.  Najveći dio potraživanja odnosi se na potraživanja od komunalne naknade i komunalnog doprinosa. </w:t>
      </w:r>
    </w:p>
    <w:p w:rsidR="00BC2857" w:rsidRDefault="00BC2857" w:rsidP="006E338C">
      <w:pPr>
        <w:pStyle w:val="Bezproreda"/>
        <w:jc w:val="both"/>
      </w:pPr>
    </w:p>
    <w:p w:rsidR="00BC2857" w:rsidRDefault="00BC2857" w:rsidP="006E338C">
      <w:pPr>
        <w:pStyle w:val="Bezproreda"/>
        <w:jc w:val="both"/>
        <w:rPr>
          <w:b/>
        </w:rPr>
      </w:pPr>
      <w:r w:rsidRPr="00BC2857">
        <w:rPr>
          <w:b/>
        </w:rPr>
        <w:t>Aop 157 Potraživanja od prodaje nefinancijske imovine</w:t>
      </w:r>
    </w:p>
    <w:p w:rsidR="00BC2857" w:rsidRDefault="00BC2857" w:rsidP="006E338C">
      <w:pPr>
        <w:pStyle w:val="Bezproreda"/>
        <w:jc w:val="both"/>
      </w:pPr>
      <w:r w:rsidRPr="00BC2857">
        <w:t xml:space="preserve">Stanje potraživanja iznosi </w:t>
      </w:r>
      <w:r w:rsidR="003F3CAD">
        <w:t>2.070.034</w:t>
      </w:r>
      <w:r w:rsidRPr="00BC2857">
        <w:t xml:space="preserve"> kuna a odnose se na potraživanja od p</w:t>
      </w:r>
      <w:r>
        <w:t>r</w:t>
      </w:r>
      <w:r w:rsidRPr="00BC2857">
        <w:t xml:space="preserve">odaje </w:t>
      </w:r>
      <w:r>
        <w:t>poljoprivrednog zemljišta  koje je u sudskom procesu te se čeka naplata po toj osnovi.</w:t>
      </w:r>
    </w:p>
    <w:p w:rsidR="003F3CAD" w:rsidRDefault="003F3CAD" w:rsidP="006E338C">
      <w:pPr>
        <w:pStyle w:val="Bezproreda"/>
        <w:jc w:val="both"/>
      </w:pPr>
    </w:p>
    <w:p w:rsidR="003F3CAD" w:rsidRDefault="003F3CAD" w:rsidP="006E338C">
      <w:pPr>
        <w:pStyle w:val="Bezproreda"/>
        <w:jc w:val="both"/>
        <w:rPr>
          <w:b/>
        </w:rPr>
      </w:pPr>
      <w:r w:rsidRPr="003F3CAD">
        <w:rPr>
          <w:b/>
        </w:rPr>
        <w:t>Aop 161 Kontinuirani rashodi budućih razdoblja</w:t>
      </w:r>
    </w:p>
    <w:p w:rsidR="003F3CAD" w:rsidRDefault="003F3CAD" w:rsidP="006E338C">
      <w:pPr>
        <w:pStyle w:val="Bezproreda"/>
        <w:jc w:val="both"/>
      </w:pPr>
      <w:r w:rsidRPr="003F3CAD">
        <w:t>Te rashode čini obveze za plaću za mjesec prosinac čiji trošak teret</w:t>
      </w:r>
      <w:r w:rsidR="00BE45B7">
        <w:t>i</w:t>
      </w:r>
      <w:r w:rsidRPr="003F3CAD">
        <w:t xml:space="preserve"> 2019.g.</w:t>
      </w:r>
    </w:p>
    <w:p w:rsidR="00BC2857" w:rsidRDefault="00BC2857" w:rsidP="006E338C">
      <w:pPr>
        <w:pStyle w:val="Bezproreda"/>
        <w:jc w:val="both"/>
      </w:pPr>
    </w:p>
    <w:p w:rsidR="00BC2857" w:rsidRPr="00BC2857" w:rsidRDefault="00BC2857" w:rsidP="006E338C">
      <w:pPr>
        <w:pStyle w:val="Bezproreda"/>
        <w:jc w:val="both"/>
        <w:rPr>
          <w:b/>
        </w:rPr>
      </w:pPr>
      <w:r w:rsidRPr="00BC2857">
        <w:rPr>
          <w:b/>
        </w:rPr>
        <w:t>Aop 163 Obveze</w:t>
      </w:r>
    </w:p>
    <w:p w:rsidR="00A62B67" w:rsidRDefault="00BC2857" w:rsidP="006E338C">
      <w:pPr>
        <w:pStyle w:val="Bezproreda"/>
        <w:jc w:val="both"/>
      </w:pPr>
      <w:r>
        <w:t xml:space="preserve">Obveze iznose </w:t>
      </w:r>
      <w:r w:rsidR="003F3CAD">
        <w:t>2.514.192</w:t>
      </w:r>
      <w:r>
        <w:t xml:space="preserve"> kuna a odnose se na obveze prema dobavljačima za preuzete obveze za isporučenu robu i usluge</w:t>
      </w:r>
    </w:p>
    <w:p w:rsidR="00A62B67" w:rsidRDefault="00A62B67" w:rsidP="006E338C">
      <w:pPr>
        <w:pStyle w:val="Bezproreda"/>
        <w:jc w:val="both"/>
      </w:pPr>
    </w:p>
    <w:p w:rsidR="00BC2857" w:rsidRPr="00A62B67" w:rsidRDefault="00A62B67" w:rsidP="006E338C">
      <w:pPr>
        <w:pStyle w:val="Bezproreda"/>
        <w:jc w:val="both"/>
        <w:rPr>
          <w:b/>
        </w:rPr>
      </w:pPr>
      <w:r w:rsidRPr="00A62B67">
        <w:rPr>
          <w:b/>
        </w:rPr>
        <w:t>Aop 223 Vlastiti izvori</w:t>
      </w:r>
    </w:p>
    <w:p w:rsidR="00F24C1C" w:rsidRDefault="00A62B67" w:rsidP="006E338C">
      <w:pPr>
        <w:pStyle w:val="Bezproreda"/>
        <w:jc w:val="both"/>
      </w:pPr>
      <w:r>
        <w:t>Stanje vlastitih izvora s danom 31.12.201</w:t>
      </w:r>
      <w:r w:rsidR="00C54E0A">
        <w:t>8</w:t>
      </w:r>
      <w:r>
        <w:t xml:space="preserve">.g. iznosi </w:t>
      </w:r>
      <w:r w:rsidR="00BE45B7">
        <w:t>49.950.911</w:t>
      </w:r>
      <w:r w:rsidR="00AF09C6">
        <w:t xml:space="preserve"> kuna. Isti aop čine aop 224 Vlastiti izvori i ispravak vlastitih izvora u iznosu od </w:t>
      </w:r>
      <w:r w:rsidR="00BE45B7">
        <w:t>41.589.295</w:t>
      </w:r>
      <w:r w:rsidR="00AF09C6">
        <w:t xml:space="preserve"> kuna  te aop </w:t>
      </w:r>
      <w:r w:rsidR="005A17EF">
        <w:t>232</w:t>
      </w:r>
      <w:r w:rsidR="00AF09C6">
        <w:t xml:space="preserve"> Višak prihoda u iznosu od </w:t>
      </w:r>
      <w:r w:rsidR="00BE45B7">
        <w:t>6.927.888</w:t>
      </w:r>
      <w:r w:rsidR="00AF09C6">
        <w:t xml:space="preserve"> kuna i aop 236 Manjak prihoda u iznosu od </w:t>
      </w:r>
      <w:r w:rsidR="00BE45B7">
        <w:t>8.232.226</w:t>
      </w:r>
      <w:r w:rsidR="00AF09C6">
        <w:t xml:space="preserve"> kuna</w:t>
      </w:r>
    </w:p>
    <w:p w:rsidR="00AF09C6" w:rsidRDefault="00AF09C6" w:rsidP="006E338C">
      <w:pPr>
        <w:pStyle w:val="Bezproreda"/>
        <w:jc w:val="both"/>
      </w:pPr>
    </w:p>
    <w:p w:rsidR="00AF09C6" w:rsidRDefault="00AF09C6" w:rsidP="006E338C">
      <w:pPr>
        <w:pStyle w:val="Bezproreda"/>
        <w:jc w:val="both"/>
        <w:rPr>
          <w:b/>
        </w:rPr>
      </w:pPr>
      <w:r w:rsidRPr="00AF09C6">
        <w:rPr>
          <w:b/>
        </w:rPr>
        <w:t xml:space="preserve">Aop 244 </w:t>
      </w:r>
      <w:proofErr w:type="spellStart"/>
      <w:r w:rsidRPr="00AF09C6">
        <w:rPr>
          <w:b/>
        </w:rPr>
        <w:t>Izvanbilančni</w:t>
      </w:r>
      <w:proofErr w:type="spellEnd"/>
      <w:r w:rsidRPr="00AF09C6">
        <w:rPr>
          <w:b/>
        </w:rPr>
        <w:t xml:space="preserve"> zapisi</w:t>
      </w:r>
    </w:p>
    <w:p w:rsidR="00AF09C6" w:rsidRDefault="009F7B94" w:rsidP="006E338C">
      <w:pPr>
        <w:pStyle w:val="Bezproreda"/>
        <w:jc w:val="both"/>
      </w:pPr>
      <w:r w:rsidRPr="009F7B94">
        <w:t>Na aop-u 245 vodu se potencijalne obveze po osnovi sudskih sporova u tijeku</w:t>
      </w:r>
      <w:r w:rsidR="00DD1A64">
        <w:t xml:space="preserve"> u iznosu od </w:t>
      </w:r>
      <w:r w:rsidR="008D0F01">
        <w:t>1.775.190</w:t>
      </w:r>
      <w:r w:rsidRPr="009F7B94">
        <w:t xml:space="preserve"> i to:</w:t>
      </w:r>
    </w:p>
    <w:p w:rsidR="009F7B94" w:rsidRPr="00DD1A64" w:rsidRDefault="009F7B94" w:rsidP="006E338C">
      <w:pPr>
        <w:pStyle w:val="Bezproreda"/>
        <w:jc w:val="both"/>
        <w:rPr>
          <w:b/>
        </w:rPr>
      </w:pPr>
      <w:r w:rsidRPr="00DD1A64">
        <w:rPr>
          <w:b/>
        </w:rPr>
        <w:t>TUŽITELJ</w:t>
      </w:r>
      <w:r w:rsidRPr="00DD1A64">
        <w:rPr>
          <w:b/>
        </w:rPr>
        <w:tab/>
      </w:r>
      <w:r w:rsidRPr="00DD1A64">
        <w:rPr>
          <w:b/>
        </w:rPr>
        <w:tab/>
      </w:r>
      <w:r w:rsidRPr="00DD1A64">
        <w:rPr>
          <w:b/>
        </w:rPr>
        <w:tab/>
        <w:t>PREDMET</w:t>
      </w:r>
      <w:r w:rsidRPr="00DD1A64">
        <w:rPr>
          <w:b/>
        </w:rPr>
        <w:tab/>
      </w:r>
      <w:r w:rsidRPr="00DD1A64">
        <w:rPr>
          <w:b/>
        </w:rPr>
        <w:tab/>
      </w:r>
      <w:r w:rsidRPr="00DD1A64">
        <w:rPr>
          <w:b/>
        </w:rPr>
        <w:tab/>
        <w:t>VRIJEDNOST SPORA</w:t>
      </w:r>
    </w:p>
    <w:p w:rsidR="009F7B94" w:rsidRDefault="008D0F01" w:rsidP="006E338C">
      <w:pPr>
        <w:pStyle w:val="Bezproreda"/>
        <w:jc w:val="both"/>
      </w:pPr>
      <w:r>
        <w:t>1.</w:t>
      </w:r>
      <w:r w:rsidR="009F7B94">
        <w:t>Telekom izdavaštvo Zagreb</w:t>
      </w:r>
      <w:r w:rsidR="009F7B94">
        <w:tab/>
        <w:t>Posl.broj.P-121/2015-5</w:t>
      </w:r>
      <w:r w:rsidR="009F7B94">
        <w:tab/>
      </w:r>
      <w:r w:rsidR="009F7B94">
        <w:tab/>
      </w:r>
      <w:r w:rsidR="009F7B94">
        <w:tab/>
        <w:t>9.900,00 kuna</w:t>
      </w:r>
    </w:p>
    <w:p w:rsidR="009F7B94" w:rsidRDefault="008D0F01" w:rsidP="006E338C">
      <w:pPr>
        <w:pStyle w:val="Bezproreda"/>
        <w:jc w:val="both"/>
      </w:pPr>
      <w:r>
        <w:t>2.</w:t>
      </w:r>
      <w:r w:rsidR="009F7B94">
        <w:t>Hrvatske autoceste Zagreb</w:t>
      </w:r>
      <w:r w:rsidR="009F7B94">
        <w:tab/>
        <w:t>P-1732/2017</w:t>
      </w:r>
      <w:r w:rsidR="009F7B94">
        <w:tab/>
      </w:r>
      <w:r w:rsidR="009F7B94">
        <w:tab/>
      </w:r>
      <w:r w:rsidR="009F7B94">
        <w:tab/>
        <w:t xml:space="preserve">     </w:t>
      </w:r>
      <w:r w:rsidR="004D1BE6">
        <w:t xml:space="preserve"> </w:t>
      </w:r>
      <w:r w:rsidR="009F7B94">
        <w:t xml:space="preserve">    </w:t>
      </w:r>
      <w:r w:rsidR="00EA616D">
        <w:t>224.593,68</w:t>
      </w:r>
      <w:r w:rsidR="009F7B94">
        <w:t xml:space="preserve"> kuna</w:t>
      </w:r>
    </w:p>
    <w:p w:rsidR="009F7B94" w:rsidRDefault="008D0F01" w:rsidP="006E338C">
      <w:pPr>
        <w:pStyle w:val="Bezproreda"/>
        <w:jc w:val="both"/>
      </w:pPr>
      <w:r>
        <w:t>3.</w:t>
      </w:r>
      <w:r w:rsidR="009F7B94">
        <w:t>Mladen Brala Posedarje</w:t>
      </w:r>
      <w:r w:rsidR="009F7B94">
        <w:tab/>
        <w:t>P-2400/2016</w:t>
      </w:r>
      <w:r w:rsidR="009F7B94">
        <w:tab/>
      </w:r>
      <w:r w:rsidR="009F7B94">
        <w:tab/>
        <w:t xml:space="preserve">   </w:t>
      </w:r>
      <w:r w:rsidR="009F7B94">
        <w:tab/>
        <w:t xml:space="preserve">          148.470,00 kuna</w:t>
      </w:r>
    </w:p>
    <w:p w:rsidR="009F7B94" w:rsidRDefault="008D0F01" w:rsidP="006E338C">
      <w:pPr>
        <w:pStyle w:val="Bezproreda"/>
        <w:jc w:val="both"/>
      </w:pPr>
      <w:r>
        <w:t>4.</w:t>
      </w:r>
      <w:r w:rsidR="009F7B94">
        <w:t>Aldo Jurčević Zadar</w:t>
      </w:r>
      <w:r w:rsidR="009F7B94">
        <w:tab/>
      </w:r>
      <w:r w:rsidR="009F7B94">
        <w:tab/>
        <w:t>P-276/2015</w:t>
      </w:r>
      <w:r w:rsidR="009F7B94">
        <w:tab/>
      </w:r>
      <w:r w:rsidR="009F7B94">
        <w:tab/>
      </w:r>
      <w:r w:rsidR="009F7B94">
        <w:tab/>
        <w:t xml:space="preserve">          637.351,93 kune</w:t>
      </w:r>
      <w:r w:rsidR="009F7B94">
        <w:tab/>
      </w:r>
    </w:p>
    <w:p w:rsidR="004D1BE6" w:rsidRDefault="008D0F01" w:rsidP="006E338C">
      <w:pPr>
        <w:pStyle w:val="Bezproreda"/>
        <w:jc w:val="both"/>
      </w:pPr>
      <w:r>
        <w:t>5.</w:t>
      </w:r>
      <w:r w:rsidR="004D1BE6">
        <w:t>Državni proračun RH</w:t>
      </w:r>
      <w:r w:rsidR="004D1BE6">
        <w:tab/>
      </w:r>
      <w:r w:rsidR="004D1BE6">
        <w:tab/>
        <w:t>P-DO-255/2007</w:t>
      </w:r>
      <w:r w:rsidR="004D1BE6">
        <w:tab/>
      </w:r>
      <w:r w:rsidR="004D1BE6">
        <w:tab/>
      </w:r>
      <w:r w:rsidR="004D1BE6">
        <w:tab/>
        <w:t xml:space="preserve">          514.575,00 kune</w:t>
      </w:r>
      <w:r w:rsidR="004D1BE6">
        <w:tab/>
      </w:r>
    </w:p>
    <w:p w:rsidR="00EA616D" w:rsidRDefault="00EA616D" w:rsidP="006E338C">
      <w:pPr>
        <w:pStyle w:val="Bezproreda"/>
        <w:jc w:val="both"/>
      </w:pPr>
      <w:r>
        <w:t>6. Vodotehnika Zagreb</w:t>
      </w:r>
      <w:r>
        <w:tab/>
      </w:r>
      <w:r>
        <w:tab/>
      </w:r>
      <w:proofErr w:type="spellStart"/>
      <w:r>
        <w:t>Pž</w:t>
      </w:r>
      <w:proofErr w:type="spellEnd"/>
      <w:r>
        <w:t>-1944/2014-2</w:t>
      </w:r>
      <w:r>
        <w:tab/>
      </w:r>
      <w:r>
        <w:tab/>
        <w:t xml:space="preserve">          540.028,42 kune</w:t>
      </w:r>
      <w:r>
        <w:tab/>
      </w:r>
    </w:p>
    <w:p w:rsidR="00EA616D" w:rsidRDefault="00EA616D" w:rsidP="006E338C">
      <w:pPr>
        <w:pStyle w:val="Bezproreda"/>
        <w:jc w:val="both"/>
      </w:pPr>
    </w:p>
    <w:p w:rsidR="00EA616D" w:rsidRDefault="00EA616D" w:rsidP="006E338C">
      <w:pPr>
        <w:pStyle w:val="Bezproreda"/>
        <w:jc w:val="both"/>
      </w:pPr>
      <w:r>
        <w:t>S tužiteljima pod rednim brojem 2 i 5 sklopljen je sporazum o obročnoj oplati tako da je u 2018.g. istima uplaćeno i prebačeno u bilancu 2018.g. ukupno 299.729,12.</w:t>
      </w:r>
    </w:p>
    <w:p w:rsidR="009F7B94" w:rsidRPr="009F7B94" w:rsidRDefault="009F7B94" w:rsidP="006E338C">
      <w:pPr>
        <w:pStyle w:val="Bezproreda"/>
        <w:jc w:val="both"/>
      </w:pPr>
    </w:p>
    <w:p w:rsidR="009F7B94" w:rsidRPr="00AF09C6" w:rsidRDefault="009F7B94" w:rsidP="006E338C">
      <w:pPr>
        <w:pStyle w:val="Bezproreda"/>
        <w:jc w:val="both"/>
        <w:rPr>
          <w:b/>
        </w:rPr>
      </w:pPr>
    </w:p>
    <w:p w:rsidR="00F24C1C" w:rsidRDefault="00F24C1C" w:rsidP="006E338C">
      <w:pPr>
        <w:pStyle w:val="Bezproreda"/>
        <w:jc w:val="both"/>
        <w:rPr>
          <w:b/>
        </w:rPr>
      </w:pPr>
      <w:r w:rsidRPr="00F24C1C">
        <w:rPr>
          <w:b/>
        </w:rPr>
        <w:t>Bilješka br. 2 uz obrazac PR-RAS</w:t>
      </w:r>
    </w:p>
    <w:p w:rsidR="00ED6CA4" w:rsidRDefault="00ED6CA4" w:rsidP="006E338C">
      <w:pPr>
        <w:pStyle w:val="Bezproreda"/>
        <w:jc w:val="both"/>
        <w:rPr>
          <w:b/>
        </w:rPr>
      </w:pPr>
    </w:p>
    <w:p w:rsidR="00ED6CA4" w:rsidRDefault="00ED6CA4" w:rsidP="006E338C">
      <w:pPr>
        <w:pStyle w:val="Bezproreda"/>
        <w:jc w:val="both"/>
        <w:rPr>
          <w:b/>
        </w:rPr>
      </w:pPr>
      <w:r>
        <w:rPr>
          <w:b/>
        </w:rPr>
        <w:t xml:space="preserve">Aop 001 </w:t>
      </w:r>
    </w:p>
    <w:p w:rsidR="00ED6CA4" w:rsidRPr="00ED6CA4" w:rsidRDefault="00ED6CA4" w:rsidP="006E338C">
      <w:pPr>
        <w:pStyle w:val="Bezproreda"/>
        <w:jc w:val="both"/>
      </w:pPr>
      <w:r w:rsidRPr="00ED6CA4">
        <w:t>Pri</w:t>
      </w:r>
      <w:r>
        <w:t xml:space="preserve">hodi poslovanja 2018. godine iznose 12.751.656 što je povećanje u odnosu na 2017.g. od 25,9%. </w:t>
      </w:r>
    </w:p>
    <w:p w:rsidR="00ED6CA4" w:rsidRDefault="00ED6CA4" w:rsidP="006E338C">
      <w:pPr>
        <w:pStyle w:val="Bezproreda"/>
        <w:jc w:val="both"/>
        <w:rPr>
          <w:b/>
        </w:rPr>
      </w:pPr>
    </w:p>
    <w:p w:rsidR="00F24C1C" w:rsidRDefault="00F24C1C" w:rsidP="006E338C">
      <w:pPr>
        <w:pStyle w:val="Bezproreda"/>
        <w:jc w:val="both"/>
        <w:rPr>
          <w:b/>
        </w:rPr>
      </w:pPr>
    </w:p>
    <w:p w:rsidR="00F24C1C" w:rsidRDefault="00F24C1C" w:rsidP="006E338C">
      <w:pPr>
        <w:pStyle w:val="Bezproreda"/>
        <w:jc w:val="both"/>
        <w:rPr>
          <w:b/>
        </w:rPr>
      </w:pPr>
      <w:r>
        <w:rPr>
          <w:b/>
        </w:rPr>
        <w:lastRenderedPageBreak/>
        <w:t>Aop 0</w:t>
      </w:r>
      <w:r w:rsidR="00ED6CA4">
        <w:rPr>
          <w:b/>
        </w:rPr>
        <w:t>02</w:t>
      </w:r>
      <w:r>
        <w:rPr>
          <w:b/>
        </w:rPr>
        <w:t xml:space="preserve"> </w:t>
      </w:r>
      <w:r w:rsidR="00ED6CA4">
        <w:rPr>
          <w:b/>
        </w:rPr>
        <w:t>Prihodi od poreza</w:t>
      </w:r>
    </w:p>
    <w:p w:rsidR="00DD1A64" w:rsidRDefault="00ED6CA4" w:rsidP="006E338C">
      <w:pPr>
        <w:pStyle w:val="Bezproreda"/>
        <w:jc w:val="both"/>
        <w:rPr>
          <w:b/>
        </w:rPr>
      </w:pPr>
      <w:r>
        <w:t xml:space="preserve">Prihodi od poreza u 2018.g. ostvareni su u iznosu od 8.323.792 kune tako da indeks ostvarenja u odnosu na 2017.g. iznosi </w:t>
      </w:r>
      <w:r w:rsidR="001B2494">
        <w:t xml:space="preserve">201,9. Do povećanja prihoda od poreza došlo uslijed izmjene poreznog zakona </w:t>
      </w:r>
      <w:proofErr w:type="spellStart"/>
      <w:r w:rsidR="001B2494">
        <w:t>tj</w:t>
      </w:r>
      <w:proofErr w:type="spellEnd"/>
      <w:r w:rsidR="001B2494">
        <w:t>. raspodijele poreza Jedinicama lokalne i regionalne samouprave. Na povećanje prihoda od poreza na dohodak utjecala su ostvarena sredstva fiskalnog izravnanja koja su u 2018.g. ostvarena u ukupnom iznosu od 3.738.525,14 kuna.</w:t>
      </w:r>
    </w:p>
    <w:p w:rsidR="00DD1A64" w:rsidRDefault="00DD1A64" w:rsidP="006E338C">
      <w:pPr>
        <w:pStyle w:val="Bezproreda"/>
        <w:jc w:val="both"/>
        <w:rPr>
          <w:b/>
        </w:rPr>
      </w:pPr>
    </w:p>
    <w:p w:rsidR="00F24C1C" w:rsidRPr="0033313F" w:rsidRDefault="0033313F" w:rsidP="006E338C">
      <w:pPr>
        <w:pStyle w:val="Bezproreda"/>
        <w:jc w:val="both"/>
        <w:rPr>
          <w:b/>
        </w:rPr>
      </w:pPr>
      <w:r w:rsidRPr="0033313F">
        <w:rPr>
          <w:b/>
        </w:rPr>
        <w:t xml:space="preserve">Aop 045 Pomoći iz inozemstva i od subjekata unutar općeg proračuna </w:t>
      </w:r>
    </w:p>
    <w:p w:rsidR="00941D18" w:rsidRDefault="0033313F" w:rsidP="00B83B0D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</w:rPr>
      </w:pPr>
      <w:r>
        <w:t>Prihodi po ovoj osnovi odnose se na tekuće i kapitalne pomoći iz državnog proračuna, tekuće p</w:t>
      </w:r>
      <w:r w:rsidR="005A17EF">
        <w:t>omoći iz županijskog  proračuna</w:t>
      </w:r>
      <w:r w:rsidR="00941D18">
        <w:t>.</w:t>
      </w:r>
      <w:r>
        <w:t xml:space="preserve">  </w:t>
      </w:r>
      <w:r w:rsidR="001B2494">
        <w:t xml:space="preserve">U 2018.g. </w:t>
      </w:r>
      <w:r w:rsidR="00941D18">
        <w:t>o</w:t>
      </w:r>
      <w:r w:rsidR="001B2494">
        <w:t>stvarene su pomoći u iznosu od 21.980,60 kuna iz državnog proračuna kao kompenzacijske mjere  pomoći  jedinicama lokalne i područne (regionalne) samouprave temeljem Zakona o izvršavanju Državnog proračuna Republike Hrvatske za 2017.g.</w:t>
      </w:r>
      <w:r w:rsidR="001B2494">
        <w:rPr>
          <w:rFonts w:ascii="Calibri" w:eastAsia="Times New Roman" w:hAnsi="Calibri" w:cs="Times New Roman"/>
          <w:bCs/>
          <w:color w:val="000000"/>
        </w:rPr>
        <w:t xml:space="preserve"> (NN, br. 119/16 i 113/17), </w:t>
      </w:r>
      <w:r w:rsidR="00941D18">
        <w:rPr>
          <w:rFonts w:ascii="Calibri" w:eastAsia="Times New Roman" w:hAnsi="Calibri" w:cs="Times New Roman"/>
          <w:bCs/>
          <w:color w:val="000000"/>
        </w:rPr>
        <w:t>pomoći za ublažavanje posljedica od elementarne nepogode (poplave) u iznosu od 170.251 kuna. Ministarstvo hrvatskih branitelja doznačilo je pomoć u iznosu od 31.000 kuna sufinanciranje obilježavanje obljetnica iz Domovinskog rata.</w:t>
      </w:r>
    </w:p>
    <w:p w:rsidR="00941D18" w:rsidRDefault="00941D18" w:rsidP="00B83B0D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</w:rPr>
      </w:pPr>
    </w:p>
    <w:p w:rsidR="00941D18" w:rsidRDefault="00941D18" w:rsidP="00B83B0D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</w:rPr>
      </w:pPr>
      <w:r w:rsidRPr="00941D18">
        <w:rPr>
          <w:rFonts w:ascii="Calibri" w:eastAsia="Times New Roman" w:hAnsi="Calibri" w:cs="Times New Roman"/>
          <w:b/>
          <w:bCs/>
          <w:color w:val="000000"/>
        </w:rPr>
        <w:t>Aop 074 Prihodi od imovine</w:t>
      </w:r>
    </w:p>
    <w:p w:rsidR="00941D18" w:rsidRDefault="00941D18" w:rsidP="00B83B0D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</w:rPr>
      </w:pPr>
      <w:r w:rsidRPr="00941D18">
        <w:rPr>
          <w:rFonts w:ascii="Calibri" w:eastAsia="Times New Roman" w:hAnsi="Calibri" w:cs="Times New Roman"/>
          <w:bCs/>
          <w:color w:val="000000"/>
        </w:rPr>
        <w:t>Ostvareni su u iznosu od 318.136 kuna i na njihovo povećanje utjecali su prihodi od financijske imovine  (prihodi od zateznih kamata) u iznosu od 17.459 kuna.</w:t>
      </w:r>
      <w:r>
        <w:rPr>
          <w:rFonts w:ascii="Calibri" w:eastAsia="Times New Roman" w:hAnsi="Calibri" w:cs="Times New Roman"/>
          <w:bCs/>
          <w:color w:val="000000"/>
        </w:rPr>
        <w:t xml:space="preserve"> Općina Posedarje  je pristupila prisilnom procesu naplate komunal</w:t>
      </w:r>
      <w:r w:rsidR="00DE6518">
        <w:rPr>
          <w:rFonts w:ascii="Calibri" w:eastAsia="Times New Roman" w:hAnsi="Calibri" w:cs="Times New Roman"/>
          <w:bCs/>
          <w:color w:val="000000"/>
        </w:rPr>
        <w:t>ne naknade a shodno s tim ostvareni su i prihodi od zateznih kamata.</w:t>
      </w:r>
    </w:p>
    <w:p w:rsidR="00DE6518" w:rsidRDefault="00DE6518" w:rsidP="00B83B0D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</w:rPr>
      </w:pPr>
    </w:p>
    <w:p w:rsidR="00DE6518" w:rsidRDefault="00DE6518" w:rsidP="00B83B0D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</w:rPr>
      </w:pPr>
      <w:r w:rsidRPr="00DE6518">
        <w:rPr>
          <w:rFonts w:ascii="Calibri" w:eastAsia="Times New Roman" w:hAnsi="Calibri" w:cs="Times New Roman"/>
          <w:b/>
          <w:bCs/>
          <w:color w:val="000000"/>
        </w:rPr>
        <w:t xml:space="preserve">Aop 084 </w:t>
      </w:r>
      <w:r>
        <w:rPr>
          <w:rFonts w:ascii="Calibri" w:eastAsia="Times New Roman" w:hAnsi="Calibri" w:cs="Times New Roman"/>
          <w:b/>
          <w:bCs/>
          <w:color w:val="000000"/>
        </w:rPr>
        <w:t>naknada za koncesije</w:t>
      </w:r>
    </w:p>
    <w:p w:rsidR="00DE6518" w:rsidRDefault="00DE6518" w:rsidP="00B83B0D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</w:rPr>
      </w:pPr>
      <w:r w:rsidRPr="00DE6518">
        <w:rPr>
          <w:rFonts w:ascii="Calibri" w:eastAsia="Times New Roman" w:hAnsi="Calibri" w:cs="Times New Roman"/>
          <w:bCs/>
          <w:color w:val="000000"/>
        </w:rPr>
        <w:t>Prihodi su ostvareni u iznosu od 88.300 kuna što je znatno povećanje u odnosu na 2017.g. a odnosi se na otplatu duga za naknadu za koncesije iz prethodnih godina.</w:t>
      </w:r>
    </w:p>
    <w:p w:rsidR="00DE6518" w:rsidRDefault="00DE6518" w:rsidP="00B83B0D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</w:rPr>
      </w:pPr>
    </w:p>
    <w:p w:rsidR="00DE6518" w:rsidRPr="00DE6518" w:rsidRDefault="00DE6518" w:rsidP="00B83B0D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</w:rPr>
      </w:pPr>
      <w:r w:rsidRPr="00DE6518">
        <w:rPr>
          <w:rFonts w:ascii="Calibri" w:eastAsia="Times New Roman" w:hAnsi="Calibri" w:cs="Times New Roman"/>
          <w:b/>
          <w:bCs/>
          <w:color w:val="000000"/>
        </w:rPr>
        <w:t>Aop 085 Prihodi od zakupa i iznajmljivanja imovine</w:t>
      </w:r>
    </w:p>
    <w:p w:rsidR="009A1718" w:rsidRDefault="00DE6518" w:rsidP="00B83B0D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</w:rPr>
      </w:pPr>
      <w:r>
        <w:rPr>
          <w:rFonts w:ascii="Calibri" w:eastAsia="Times New Roman" w:hAnsi="Calibri" w:cs="Times New Roman"/>
          <w:bCs/>
          <w:color w:val="000000"/>
        </w:rPr>
        <w:t>Ostvareni su u iznosu od 122.616 kuna a odnose se na prihode ostvarene iznajmljivanjem prostora u vlasništvu Općine.</w:t>
      </w:r>
    </w:p>
    <w:p w:rsidR="009A1718" w:rsidRPr="00DE6518" w:rsidRDefault="009A1718" w:rsidP="00B83B0D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</w:rPr>
      </w:pPr>
    </w:p>
    <w:p w:rsidR="00C93DEB" w:rsidRPr="00C93DEB" w:rsidRDefault="00941D18" w:rsidP="00B83B0D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</w:rPr>
      </w:pPr>
      <w:r w:rsidRPr="00C93DEB">
        <w:rPr>
          <w:rFonts w:ascii="Calibri" w:eastAsia="Times New Roman" w:hAnsi="Calibri" w:cs="Times New Roman"/>
          <w:b/>
          <w:bCs/>
          <w:color w:val="000000"/>
        </w:rPr>
        <w:t xml:space="preserve"> </w:t>
      </w:r>
      <w:r w:rsidR="00C93DEB" w:rsidRPr="00C93DEB">
        <w:rPr>
          <w:rFonts w:ascii="Calibri" w:eastAsia="Times New Roman" w:hAnsi="Calibri" w:cs="Times New Roman"/>
          <w:b/>
          <w:bCs/>
          <w:color w:val="000000"/>
        </w:rPr>
        <w:t xml:space="preserve">Aop </w:t>
      </w:r>
      <w:r w:rsidR="00DE6518">
        <w:rPr>
          <w:rFonts w:ascii="Calibri" w:eastAsia="Times New Roman" w:hAnsi="Calibri" w:cs="Times New Roman"/>
          <w:b/>
          <w:bCs/>
          <w:color w:val="000000"/>
        </w:rPr>
        <w:t>113</w:t>
      </w:r>
      <w:r w:rsidR="009A1718">
        <w:rPr>
          <w:rFonts w:ascii="Calibri" w:eastAsia="Times New Roman" w:hAnsi="Calibri" w:cs="Times New Roman"/>
          <w:b/>
          <w:bCs/>
          <w:color w:val="000000"/>
        </w:rPr>
        <w:t xml:space="preserve"> </w:t>
      </w:r>
      <w:r w:rsidR="00DE6518">
        <w:rPr>
          <w:rFonts w:ascii="Calibri" w:eastAsia="Times New Roman" w:hAnsi="Calibri" w:cs="Times New Roman"/>
          <w:b/>
          <w:bCs/>
          <w:color w:val="000000"/>
        </w:rPr>
        <w:t>Prihodi od vodnog gospodarstva</w:t>
      </w:r>
    </w:p>
    <w:p w:rsidR="00C93DEB" w:rsidRDefault="00C93DEB" w:rsidP="00B83B0D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</w:rPr>
      </w:pPr>
      <w:r>
        <w:rPr>
          <w:rFonts w:ascii="Calibri" w:eastAsia="Times New Roman" w:hAnsi="Calibri" w:cs="Times New Roman"/>
          <w:bCs/>
          <w:color w:val="000000"/>
        </w:rPr>
        <w:t>U 201</w:t>
      </w:r>
      <w:r w:rsidR="00DE6B2A">
        <w:rPr>
          <w:rFonts w:ascii="Calibri" w:eastAsia="Times New Roman" w:hAnsi="Calibri" w:cs="Times New Roman"/>
          <w:bCs/>
          <w:color w:val="000000"/>
        </w:rPr>
        <w:t>8</w:t>
      </w:r>
      <w:r>
        <w:rPr>
          <w:rFonts w:ascii="Calibri" w:eastAsia="Times New Roman" w:hAnsi="Calibri" w:cs="Times New Roman"/>
          <w:bCs/>
          <w:color w:val="000000"/>
        </w:rPr>
        <w:t xml:space="preserve">. godini  ostvareni su prihodi u iznosu od </w:t>
      </w:r>
      <w:r w:rsidR="009A1718">
        <w:rPr>
          <w:rFonts w:ascii="Calibri" w:eastAsia="Times New Roman" w:hAnsi="Calibri" w:cs="Times New Roman"/>
          <w:bCs/>
          <w:color w:val="000000"/>
        </w:rPr>
        <w:t>31.701</w:t>
      </w:r>
      <w:r>
        <w:rPr>
          <w:rFonts w:ascii="Calibri" w:eastAsia="Times New Roman" w:hAnsi="Calibri" w:cs="Times New Roman"/>
          <w:bCs/>
          <w:color w:val="000000"/>
        </w:rPr>
        <w:t xml:space="preserve"> kuna a odnose se na prihode od </w:t>
      </w:r>
      <w:r w:rsidR="009A1718">
        <w:rPr>
          <w:rFonts w:ascii="Calibri" w:eastAsia="Times New Roman" w:hAnsi="Calibri" w:cs="Times New Roman"/>
          <w:bCs/>
          <w:color w:val="000000"/>
        </w:rPr>
        <w:t>vodnog doprinosa.</w:t>
      </w:r>
    </w:p>
    <w:p w:rsidR="009A1718" w:rsidRDefault="009A1718" w:rsidP="00B83B0D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</w:rPr>
      </w:pPr>
    </w:p>
    <w:p w:rsidR="009A1718" w:rsidRPr="009A1718" w:rsidRDefault="009A1718" w:rsidP="009A1718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</w:rPr>
      </w:pPr>
      <w:r w:rsidRPr="009A1718">
        <w:rPr>
          <w:rFonts w:ascii="Calibri" w:eastAsia="Times New Roman" w:hAnsi="Calibri" w:cs="Times New Roman"/>
          <w:b/>
          <w:bCs/>
          <w:color w:val="000000"/>
        </w:rPr>
        <w:t>Aop 136 Kazne, upravne mjere i ostali prihodi</w:t>
      </w:r>
    </w:p>
    <w:p w:rsidR="009A1718" w:rsidRDefault="009A1718" w:rsidP="009A1718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</w:rPr>
      </w:pPr>
      <w:r>
        <w:rPr>
          <w:rFonts w:ascii="Calibri" w:eastAsia="Times New Roman" w:hAnsi="Calibri" w:cs="Times New Roman"/>
          <w:bCs/>
          <w:color w:val="000000"/>
        </w:rPr>
        <w:t>Ostvareni su u iznosu od 914.266 kuna a najveći</w:t>
      </w:r>
      <w:r w:rsidR="00DE6B2A">
        <w:rPr>
          <w:rFonts w:ascii="Calibri" w:eastAsia="Times New Roman" w:hAnsi="Calibri" w:cs="Times New Roman"/>
          <w:bCs/>
          <w:color w:val="000000"/>
        </w:rPr>
        <w:t xml:space="preserve"> dio ovih prihoda </w:t>
      </w:r>
      <w:proofErr w:type="spellStart"/>
      <w:r w:rsidR="00DE6B2A">
        <w:rPr>
          <w:rFonts w:ascii="Calibri" w:eastAsia="Times New Roman" w:hAnsi="Calibri" w:cs="Times New Roman"/>
          <w:bCs/>
          <w:color w:val="000000"/>
        </w:rPr>
        <w:t>tj</w:t>
      </w:r>
      <w:proofErr w:type="spellEnd"/>
      <w:r w:rsidR="00DE6B2A">
        <w:rPr>
          <w:rFonts w:ascii="Calibri" w:eastAsia="Times New Roman" w:hAnsi="Calibri" w:cs="Times New Roman"/>
          <w:bCs/>
          <w:color w:val="000000"/>
        </w:rPr>
        <w:t>. 871.840</w:t>
      </w:r>
      <w:r>
        <w:rPr>
          <w:rFonts w:ascii="Calibri" w:eastAsia="Times New Roman" w:hAnsi="Calibri" w:cs="Times New Roman"/>
          <w:bCs/>
          <w:color w:val="000000"/>
        </w:rPr>
        <w:t xml:space="preserve"> kune sredstva od Hrvatskih šuma </w:t>
      </w:r>
      <w:r w:rsidR="00A33B56">
        <w:rPr>
          <w:rFonts w:ascii="Calibri" w:eastAsia="Times New Roman" w:hAnsi="Calibri" w:cs="Times New Roman"/>
          <w:bCs/>
          <w:color w:val="000000"/>
        </w:rPr>
        <w:t xml:space="preserve"> </w:t>
      </w:r>
      <w:r w:rsidR="00EC1A44">
        <w:rPr>
          <w:rFonts w:ascii="Calibri" w:eastAsia="Times New Roman" w:hAnsi="Calibri" w:cs="Times New Roman"/>
          <w:bCs/>
          <w:color w:val="000000"/>
        </w:rPr>
        <w:t>koje su uplatile Općini Posedarje po izgubljenom sporu naknadu za parnični trošak.</w:t>
      </w:r>
    </w:p>
    <w:p w:rsidR="00C93DEB" w:rsidRDefault="00C93DEB" w:rsidP="00B83B0D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</w:rPr>
      </w:pPr>
    </w:p>
    <w:p w:rsidR="00A90DBB" w:rsidRPr="00A90DBB" w:rsidRDefault="00A90DBB" w:rsidP="00B83B0D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</w:rPr>
      </w:pPr>
      <w:r w:rsidRPr="00A90DBB">
        <w:rPr>
          <w:rFonts w:ascii="Calibri" w:eastAsia="Times New Roman" w:hAnsi="Calibri" w:cs="Times New Roman"/>
          <w:b/>
          <w:bCs/>
          <w:color w:val="000000"/>
        </w:rPr>
        <w:t xml:space="preserve">Aop 148 </w:t>
      </w:r>
    </w:p>
    <w:p w:rsidR="009A1718" w:rsidRDefault="00A90DBB" w:rsidP="00B83B0D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</w:rPr>
      </w:pPr>
      <w:r>
        <w:rPr>
          <w:rFonts w:ascii="Calibri" w:eastAsia="Times New Roman" w:hAnsi="Calibri" w:cs="Times New Roman"/>
          <w:bCs/>
          <w:color w:val="000000"/>
        </w:rPr>
        <w:t xml:space="preserve">Rashodi poslovanja ostvareni su u iznosu od 11.092.885 kuna što je 32,2% više nego u 2017.g. </w:t>
      </w:r>
    </w:p>
    <w:p w:rsidR="00A90DBB" w:rsidRDefault="00A90DBB" w:rsidP="00B83B0D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</w:rPr>
      </w:pPr>
    </w:p>
    <w:p w:rsidR="00A90DBB" w:rsidRPr="00A90DBB" w:rsidRDefault="00A90DBB" w:rsidP="00B83B0D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</w:rPr>
      </w:pPr>
      <w:r w:rsidRPr="00A90DBB">
        <w:rPr>
          <w:rFonts w:ascii="Calibri" w:eastAsia="Times New Roman" w:hAnsi="Calibri" w:cs="Times New Roman"/>
          <w:b/>
          <w:bCs/>
          <w:color w:val="000000"/>
        </w:rPr>
        <w:t>Aop 160 Materijalni rashodi</w:t>
      </w:r>
    </w:p>
    <w:p w:rsidR="00A90DBB" w:rsidRDefault="00A90DBB" w:rsidP="00B83B0D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</w:rPr>
      </w:pPr>
      <w:r>
        <w:rPr>
          <w:rFonts w:ascii="Calibri" w:eastAsia="Times New Roman" w:hAnsi="Calibri" w:cs="Times New Roman"/>
          <w:bCs/>
          <w:color w:val="000000"/>
        </w:rPr>
        <w:t xml:space="preserve">Ostvareni su u iznosu od 6.778.573 kune i indeks  ostvarenja u odnosu na 2017.g. je 153,5. </w:t>
      </w:r>
    </w:p>
    <w:p w:rsidR="00A90DBB" w:rsidRDefault="00A90DBB" w:rsidP="00B83B0D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</w:rPr>
      </w:pPr>
      <w:r>
        <w:rPr>
          <w:rFonts w:ascii="Calibri" w:eastAsia="Times New Roman" w:hAnsi="Calibri" w:cs="Times New Roman"/>
          <w:bCs/>
          <w:color w:val="000000"/>
        </w:rPr>
        <w:t>Znatno povećanje u odnosu na ostvarenje iz 2017.g. ostvareno je na Aop-u 174 rashodi za usluge koje su ostvarene u iznosu od 4.889.096 kuna . Sve usluge ostvarene su u znatno većom opsegu nego 2017.g. a to su iziskivale i same prilike na terenu poput usluga za investicijsk</w:t>
      </w:r>
      <w:r w:rsidR="00DE6B2A">
        <w:rPr>
          <w:rFonts w:ascii="Calibri" w:eastAsia="Times New Roman" w:hAnsi="Calibri" w:cs="Times New Roman"/>
          <w:bCs/>
          <w:color w:val="000000"/>
        </w:rPr>
        <w:t>o održavanje, komunalnih usluga.</w:t>
      </w:r>
      <w:r>
        <w:rPr>
          <w:rFonts w:ascii="Calibri" w:eastAsia="Times New Roman" w:hAnsi="Calibri" w:cs="Times New Roman"/>
          <w:bCs/>
          <w:color w:val="000000"/>
        </w:rPr>
        <w:t xml:space="preserve"> Intelektualne i osobne usluge ostvarene su također u znatno većem opsegu nego 2017.g. radi </w:t>
      </w:r>
      <w:r w:rsidR="00366183">
        <w:rPr>
          <w:rFonts w:ascii="Calibri" w:eastAsia="Times New Roman" w:hAnsi="Calibri" w:cs="Times New Roman"/>
          <w:bCs/>
          <w:color w:val="000000"/>
        </w:rPr>
        <w:t xml:space="preserve">odvjetničkih usluga jedne odvjetničke kuče </w:t>
      </w:r>
      <w:r>
        <w:rPr>
          <w:rFonts w:ascii="Calibri" w:eastAsia="Times New Roman" w:hAnsi="Calibri" w:cs="Times New Roman"/>
          <w:bCs/>
          <w:color w:val="000000"/>
        </w:rPr>
        <w:t xml:space="preserve"> koja je rješavala jedan spor koji se vodio pred sudom u Zadru.</w:t>
      </w:r>
      <w:r w:rsidR="00F6628D">
        <w:rPr>
          <w:rFonts w:ascii="Calibri" w:eastAsia="Times New Roman" w:hAnsi="Calibri" w:cs="Times New Roman"/>
          <w:bCs/>
          <w:color w:val="000000"/>
        </w:rPr>
        <w:t xml:space="preserve"> Troškovi sudskih postupaka ostvareni su u iznosu u iznosu od 299.729 kune a odnose se na sporazumno i obročnu otpalu sudskih troškova prema Općinskom sudu u Zadru i prema Hrvatskim autocestama Zagreb. Ostali nespomenuti rashodi poslovanja ostvareni su u  iznosu od 249.817 kuna a odnose se na izgubljeni sudski spor za zemljište u poslovnoj zoni Posedarje.</w:t>
      </w:r>
    </w:p>
    <w:p w:rsidR="00A90DBB" w:rsidRDefault="00A90DBB" w:rsidP="00B83B0D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</w:rPr>
      </w:pPr>
    </w:p>
    <w:p w:rsidR="00534CA5" w:rsidRDefault="00C93DEB" w:rsidP="00B83B0D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</w:rPr>
      </w:pPr>
      <w:r w:rsidRPr="00534CA5">
        <w:rPr>
          <w:rFonts w:ascii="Calibri" w:eastAsia="Times New Roman" w:hAnsi="Calibri" w:cs="Times New Roman"/>
          <w:b/>
          <w:bCs/>
          <w:color w:val="000000"/>
        </w:rPr>
        <w:t xml:space="preserve">Aop </w:t>
      </w:r>
      <w:r w:rsidR="00366183">
        <w:rPr>
          <w:rFonts w:ascii="Calibri" w:eastAsia="Times New Roman" w:hAnsi="Calibri" w:cs="Times New Roman"/>
          <w:b/>
          <w:bCs/>
          <w:color w:val="000000"/>
        </w:rPr>
        <w:t xml:space="preserve">182 </w:t>
      </w:r>
      <w:r w:rsidR="00DE6B2A">
        <w:rPr>
          <w:rFonts w:ascii="Calibri" w:eastAsia="Times New Roman" w:hAnsi="Calibri" w:cs="Times New Roman"/>
          <w:b/>
          <w:bCs/>
          <w:color w:val="000000"/>
        </w:rPr>
        <w:t>R</w:t>
      </w:r>
      <w:r w:rsidR="00366183">
        <w:rPr>
          <w:rFonts w:ascii="Calibri" w:eastAsia="Times New Roman" w:hAnsi="Calibri" w:cs="Times New Roman"/>
          <w:b/>
          <w:bCs/>
          <w:color w:val="000000"/>
        </w:rPr>
        <w:t>ačunalne usluge</w:t>
      </w:r>
    </w:p>
    <w:p w:rsidR="00C93DEB" w:rsidRDefault="00366183" w:rsidP="00366183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</w:rPr>
      </w:pPr>
      <w:r w:rsidRPr="00366183">
        <w:rPr>
          <w:rFonts w:ascii="Calibri" w:eastAsia="Times New Roman" w:hAnsi="Calibri" w:cs="Times New Roman"/>
          <w:bCs/>
          <w:color w:val="000000"/>
        </w:rPr>
        <w:t>Računalne usluge ostvarene su u iznosu od 106.749 kuna i indeks ostvarenja u odnosnu na 2017.g. je 161,9. Na poveć</w:t>
      </w:r>
      <w:r>
        <w:rPr>
          <w:rFonts w:ascii="Calibri" w:eastAsia="Times New Roman" w:hAnsi="Calibri" w:cs="Times New Roman"/>
          <w:bCs/>
          <w:color w:val="000000"/>
        </w:rPr>
        <w:t xml:space="preserve">ano ostvarenje ove godine u odnosu na prethodnu godinu je utjecalo je to što je u 2018.g. </w:t>
      </w:r>
      <w:r w:rsidR="00DE6B2A">
        <w:rPr>
          <w:rFonts w:ascii="Calibri" w:eastAsia="Times New Roman" w:hAnsi="Calibri" w:cs="Times New Roman"/>
          <w:bCs/>
          <w:color w:val="000000"/>
        </w:rPr>
        <w:t>o</w:t>
      </w:r>
      <w:r>
        <w:rPr>
          <w:rFonts w:ascii="Calibri" w:eastAsia="Times New Roman" w:hAnsi="Calibri" w:cs="Times New Roman"/>
          <w:bCs/>
          <w:color w:val="000000"/>
        </w:rPr>
        <w:t>pćina kupila novi računalni program pa shodno s tim nastali si i navedeni troškovi.</w:t>
      </w:r>
    </w:p>
    <w:p w:rsidR="00366183" w:rsidRDefault="00366183" w:rsidP="00366183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</w:rPr>
      </w:pPr>
    </w:p>
    <w:p w:rsidR="00366183" w:rsidRPr="00366183" w:rsidRDefault="00366183" w:rsidP="00366183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</w:rPr>
      </w:pPr>
      <w:r w:rsidRPr="00366183">
        <w:rPr>
          <w:rFonts w:ascii="Calibri" w:eastAsia="Times New Roman" w:hAnsi="Calibri" w:cs="Times New Roman"/>
          <w:b/>
          <w:bCs/>
          <w:color w:val="000000"/>
        </w:rPr>
        <w:t>Aop 183 Ostale usluge</w:t>
      </w:r>
    </w:p>
    <w:p w:rsidR="00366183" w:rsidRDefault="00366183" w:rsidP="00366183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</w:rPr>
      </w:pPr>
      <w:r>
        <w:rPr>
          <w:rFonts w:ascii="Calibri" w:eastAsia="Times New Roman" w:hAnsi="Calibri" w:cs="Times New Roman"/>
          <w:bCs/>
          <w:color w:val="000000"/>
        </w:rPr>
        <w:t>Ostale usluge izvršene su u iznosu od 336.422 kune a na veće izvršenje usluga u donosu na</w:t>
      </w:r>
      <w:r w:rsidR="00ED45DF">
        <w:rPr>
          <w:rFonts w:ascii="Calibri" w:eastAsia="Times New Roman" w:hAnsi="Calibri" w:cs="Times New Roman"/>
          <w:bCs/>
          <w:color w:val="000000"/>
        </w:rPr>
        <w:t xml:space="preserve"> </w:t>
      </w:r>
      <w:r>
        <w:rPr>
          <w:rFonts w:ascii="Calibri" w:eastAsia="Times New Roman" w:hAnsi="Calibri" w:cs="Times New Roman"/>
          <w:bCs/>
          <w:color w:val="000000"/>
        </w:rPr>
        <w:t xml:space="preserve">2017.g. </w:t>
      </w:r>
      <w:r w:rsidR="00ED45DF">
        <w:rPr>
          <w:rFonts w:ascii="Calibri" w:eastAsia="Times New Roman" w:hAnsi="Calibri" w:cs="Times New Roman"/>
          <w:bCs/>
          <w:color w:val="000000"/>
        </w:rPr>
        <w:t>utjecali su troškovi ljetnih događanja za vrijeme turističke sezone.</w:t>
      </w:r>
    </w:p>
    <w:p w:rsidR="00ED45DF" w:rsidRDefault="00ED45DF" w:rsidP="00366183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</w:rPr>
      </w:pPr>
    </w:p>
    <w:p w:rsidR="00ED45DF" w:rsidRPr="00ED45DF" w:rsidRDefault="00ED45DF" w:rsidP="00366183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</w:rPr>
      </w:pPr>
      <w:r w:rsidRPr="00ED45DF">
        <w:rPr>
          <w:rFonts w:ascii="Calibri" w:eastAsia="Times New Roman" w:hAnsi="Calibri" w:cs="Times New Roman"/>
          <w:b/>
          <w:bCs/>
          <w:color w:val="000000"/>
        </w:rPr>
        <w:t>Aop 185</w:t>
      </w:r>
      <w:r>
        <w:rPr>
          <w:rFonts w:ascii="Calibri" w:eastAsia="Times New Roman" w:hAnsi="Calibri" w:cs="Times New Roman"/>
          <w:b/>
          <w:bCs/>
          <w:color w:val="000000"/>
        </w:rPr>
        <w:t xml:space="preserve"> Ostali nespomenuti rashodi poslovanja</w:t>
      </w:r>
    </w:p>
    <w:p w:rsidR="00ED45DF" w:rsidRDefault="00ED45DF" w:rsidP="00366183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</w:rPr>
      </w:pPr>
      <w:r>
        <w:rPr>
          <w:rFonts w:ascii="Calibri" w:eastAsia="Times New Roman" w:hAnsi="Calibri" w:cs="Times New Roman"/>
          <w:bCs/>
          <w:color w:val="000000"/>
        </w:rPr>
        <w:t>Ostali rashodi poslovanja izvršeni su u iznosu od 921.947 kune.</w:t>
      </w:r>
    </w:p>
    <w:p w:rsidR="00ED45DF" w:rsidRPr="00B83B0D" w:rsidRDefault="00ED45DF" w:rsidP="00366183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</w:rPr>
      </w:pPr>
      <w:r>
        <w:rPr>
          <w:rFonts w:ascii="Calibri" w:eastAsia="Times New Roman" w:hAnsi="Calibri" w:cs="Times New Roman"/>
          <w:bCs/>
          <w:color w:val="000000"/>
        </w:rPr>
        <w:t>U većem opsegu od 2017.g. ostvareni su troškovi reprezentacije koji su ostvareni u iznosu od 157.765 kuna i indeks ostvarenja u odnosu na 2017.g. je 179,3.</w:t>
      </w:r>
      <w:r w:rsidR="0002000D">
        <w:rPr>
          <w:rFonts w:ascii="Calibri" w:eastAsia="Times New Roman" w:hAnsi="Calibri" w:cs="Times New Roman"/>
          <w:bCs/>
          <w:color w:val="000000"/>
        </w:rPr>
        <w:t xml:space="preserve"> Na njihovo povećanje su utjecali povećani troškovi reprezentacije za vrijeme ljetnih turističkih događanja.  U 2018.g. ostvareni su troškovi sudskih postupaka u iznosu od 299.729 kune  a odnose se na sporazumno i obročnu otpalu sudskih troškova prema Općinskom sudu u Zadru i prema Hrvatskim autocestama Zagreb. </w:t>
      </w:r>
    </w:p>
    <w:p w:rsidR="00BC2857" w:rsidRDefault="00BC2857" w:rsidP="006E338C">
      <w:pPr>
        <w:pStyle w:val="Bezproreda"/>
        <w:jc w:val="both"/>
      </w:pPr>
    </w:p>
    <w:p w:rsidR="00534CA5" w:rsidRDefault="00534CA5" w:rsidP="0002000D">
      <w:pPr>
        <w:pStyle w:val="Bezproreda"/>
        <w:jc w:val="both"/>
        <w:rPr>
          <w:b/>
        </w:rPr>
      </w:pPr>
      <w:r w:rsidRPr="00534CA5">
        <w:rPr>
          <w:b/>
        </w:rPr>
        <w:t xml:space="preserve">Aop </w:t>
      </w:r>
      <w:r w:rsidR="0002000D">
        <w:rPr>
          <w:b/>
        </w:rPr>
        <w:t>221 Pomoći dane u inozemstvo i unutar općeg proračuna</w:t>
      </w:r>
    </w:p>
    <w:p w:rsidR="0002000D" w:rsidRPr="0002000D" w:rsidRDefault="0002000D" w:rsidP="0002000D">
      <w:pPr>
        <w:pStyle w:val="Bezproreda"/>
        <w:jc w:val="both"/>
      </w:pPr>
      <w:r w:rsidRPr="0002000D">
        <w:t>Rashodi su ostvareni u iznosu od 1.084.386 kuna i indeks izvršenja u odnosu na 2017.g. je 147.3</w:t>
      </w:r>
    </w:p>
    <w:p w:rsidR="00534CA5" w:rsidRDefault="0002000D" w:rsidP="0002000D">
      <w:pPr>
        <w:pStyle w:val="Bezproreda"/>
        <w:jc w:val="both"/>
      </w:pPr>
      <w:r>
        <w:t>Navedene rashode čine: pomoći proračunskim korisnicima drugih proračuna u iznosu od 28.800,00 kuna a te pomoći se odnose na pomoći za sufinanciranje boravka djece s poteškoćama u razvoju u DV Latica Zadar, kapitalna pomoć  proračunskim korisnicima drugih proračuna u iznosu od 7.000,00 kuna a odnosi se na kapitalnu pomoć OŠ Posedarje i prijenos proračunskim korisnicima iz nadležnog proračuna za financiranje rashoda poslovanja u iznosu od 1.048.586 kuna.</w:t>
      </w:r>
    </w:p>
    <w:p w:rsidR="0002000D" w:rsidRDefault="0002000D" w:rsidP="006E338C">
      <w:pPr>
        <w:pStyle w:val="Bezproreda"/>
        <w:jc w:val="both"/>
        <w:rPr>
          <w:b/>
        </w:rPr>
      </w:pPr>
    </w:p>
    <w:p w:rsidR="00051D3C" w:rsidRDefault="00534CA5" w:rsidP="006E338C">
      <w:pPr>
        <w:pStyle w:val="Bezproreda"/>
        <w:jc w:val="both"/>
        <w:rPr>
          <w:b/>
        </w:rPr>
      </w:pPr>
      <w:r w:rsidRPr="00534CA5">
        <w:rPr>
          <w:b/>
        </w:rPr>
        <w:t xml:space="preserve">Aop </w:t>
      </w:r>
      <w:r w:rsidR="00051D3C">
        <w:rPr>
          <w:b/>
        </w:rPr>
        <w:t>257</w:t>
      </w:r>
      <w:r w:rsidRPr="00534CA5">
        <w:rPr>
          <w:b/>
        </w:rPr>
        <w:t xml:space="preserve"> </w:t>
      </w:r>
      <w:r w:rsidR="00051D3C">
        <w:rPr>
          <w:b/>
        </w:rPr>
        <w:t>Ostali rashodi</w:t>
      </w:r>
    </w:p>
    <w:p w:rsidR="00B81FC1" w:rsidRDefault="00051D3C" w:rsidP="00051D3C">
      <w:pPr>
        <w:pStyle w:val="Bezproreda"/>
        <w:jc w:val="both"/>
      </w:pPr>
      <w:r w:rsidRPr="00051D3C">
        <w:t xml:space="preserve">Ostvareni su u iznosu od 831.631 kune a čine ih tekuće donacije u novcu u iznosu od 826.145 kune i naknade šteta pravnim i fizičkim osobama u iznosu od 5.486 kuna. </w:t>
      </w:r>
    </w:p>
    <w:p w:rsidR="003A4CB2" w:rsidRDefault="003A4CB2" w:rsidP="006E338C">
      <w:pPr>
        <w:pStyle w:val="Bezproreda"/>
        <w:jc w:val="both"/>
      </w:pPr>
    </w:p>
    <w:p w:rsidR="003A4CB2" w:rsidRDefault="003A4CB2" w:rsidP="006E338C">
      <w:pPr>
        <w:pStyle w:val="Bezproreda"/>
        <w:jc w:val="both"/>
      </w:pPr>
    </w:p>
    <w:p w:rsidR="00051D3C" w:rsidRDefault="003A4CB2" w:rsidP="006E338C">
      <w:pPr>
        <w:pStyle w:val="Bezproreda"/>
        <w:jc w:val="both"/>
        <w:rPr>
          <w:b/>
        </w:rPr>
      </w:pPr>
      <w:r w:rsidRPr="003A4CB2">
        <w:rPr>
          <w:b/>
        </w:rPr>
        <w:t>Aop 35</w:t>
      </w:r>
      <w:r w:rsidR="00051D3C">
        <w:rPr>
          <w:b/>
        </w:rPr>
        <w:t>3</w:t>
      </w:r>
      <w:r w:rsidRPr="003A4CB2">
        <w:rPr>
          <w:b/>
        </w:rPr>
        <w:t xml:space="preserve"> Ostala</w:t>
      </w:r>
      <w:r w:rsidR="00051D3C">
        <w:rPr>
          <w:b/>
        </w:rPr>
        <w:t xml:space="preserve"> nematerijalna imovina</w:t>
      </w:r>
    </w:p>
    <w:p w:rsidR="007140D6" w:rsidRDefault="00051D3C" w:rsidP="006E338C">
      <w:pPr>
        <w:pStyle w:val="Bezproreda"/>
        <w:jc w:val="both"/>
      </w:pPr>
      <w:r w:rsidRPr="00051D3C">
        <w:t>Rashodi su ostvareni u iznosu od 217.250 kuna i indeks izvršenja u odnosu na 2017</w:t>
      </w:r>
      <w:r w:rsidR="00F87558">
        <w:t>.</w:t>
      </w:r>
      <w:r w:rsidRPr="00051D3C">
        <w:t>g</w:t>
      </w:r>
      <w:r w:rsidR="00F87558">
        <w:t>. je 186,9. U 2018.g. ostvarena su ulaganja u nove idejne projekte .</w:t>
      </w:r>
    </w:p>
    <w:p w:rsidR="00F87558" w:rsidRDefault="00F87558" w:rsidP="006E338C">
      <w:pPr>
        <w:pStyle w:val="Bezproreda"/>
        <w:jc w:val="both"/>
      </w:pPr>
    </w:p>
    <w:p w:rsidR="00F87558" w:rsidRPr="00F87558" w:rsidRDefault="00F87558" w:rsidP="006E338C">
      <w:pPr>
        <w:pStyle w:val="Bezproreda"/>
        <w:jc w:val="both"/>
        <w:rPr>
          <w:b/>
        </w:rPr>
      </w:pPr>
      <w:r w:rsidRPr="00F87558">
        <w:rPr>
          <w:b/>
        </w:rPr>
        <w:t>Aop 359</w:t>
      </w:r>
      <w:r>
        <w:rPr>
          <w:b/>
        </w:rPr>
        <w:t xml:space="preserve"> Ostali građevinski objekti</w:t>
      </w:r>
    </w:p>
    <w:p w:rsidR="00F87558" w:rsidRDefault="00F87558" w:rsidP="006E338C">
      <w:pPr>
        <w:pStyle w:val="Bezproreda"/>
        <w:jc w:val="both"/>
      </w:pPr>
      <w:r>
        <w:t>Ostvareni su u iznosu od 336.061 kune i indeks ostvarenja u odnosu na 2017.g. je 123,2. U 2018.g. ostvarena su ulaganja u sportske objekte.</w:t>
      </w:r>
    </w:p>
    <w:p w:rsidR="007140D6" w:rsidRDefault="007140D6" w:rsidP="006E338C">
      <w:pPr>
        <w:pStyle w:val="Bezproreda"/>
        <w:jc w:val="both"/>
      </w:pPr>
    </w:p>
    <w:p w:rsidR="007140D6" w:rsidRPr="007140D6" w:rsidRDefault="007140D6" w:rsidP="006E338C">
      <w:pPr>
        <w:pStyle w:val="Bezproreda"/>
        <w:jc w:val="both"/>
        <w:rPr>
          <w:b/>
        </w:rPr>
      </w:pPr>
      <w:r w:rsidRPr="007140D6">
        <w:rPr>
          <w:b/>
        </w:rPr>
        <w:t>Aop 360 Postrojenja i oprema</w:t>
      </w:r>
    </w:p>
    <w:p w:rsidR="007140D6" w:rsidRPr="007140D6" w:rsidRDefault="007140D6" w:rsidP="006E338C">
      <w:pPr>
        <w:pStyle w:val="Bezproreda"/>
        <w:jc w:val="both"/>
      </w:pPr>
      <w:r>
        <w:t>Povećanje imovine po ovoj osnovi odnosi se na opreme, i opreme za zaštitu i održavanje.</w:t>
      </w:r>
    </w:p>
    <w:p w:rsidR="005E410B" w:rsidRDefault="005E410B" w:rsidP="006E338C">
      <w:pPr>
        <w:pStyle w:val="Bezproreda"/>
        <w:jc w:val="both"/>
      </w:pPr>
    </w:p>
    <w:p w:rsidR="00D03F51" w:rsidRDefault="00D03F51" w:rsidP="006E338C">
      <w:pPr>
        <w:pStyle w:val="Bezproreda"/>
        <w:jc w:val="both"/>
      </w:pPr>
    </w:p>
    <w:p w:rsidR="00D03F51" w:rsidRDefault="00D03F51" w:rsidP="006E338C">
      <w:pPr>
        <w:pStyle w:val="Bezproreda"/>
        <w:jc w:val="both"/>
      </w:pPr>
      <w:r>
        <w:t>Aop 629 UKUPNI PRIHODI I PRIMICI</w:t>
      </w:r>
      <w:r>
        <w:tab/>
      </w:r>
      <w:r>
        <w:tab/>
      </w:r>
      <w:r>
        <w:tab/>
      </w:r>
      <w:r>
        <w:tab/>
      </w:r>
      <w:r w:rsidR="00F87558">
        <w:t>12.897.674</w:t>
      </w:r>
    </w:p>
    <w:p w:rsidR="00D03F51" w:rsidRDefault="00D03F51" w:rsidP="006E338C">
      <w:pPr>
        <w:pStyle w:val="Bezproreda"/>
        <w:jc w:val="both"/>
      </w:pPr>
      <w:r>
        <w:t>Aop 630 UKUPNI RASHODI I IZDACI</w:t>
      </w:r>
      <w:r>
        <w:tab/>
      </w:r>
      <w:r>
        <w:tab/>
      </w:r>
      <w:r>
        <w:tab/>
      </w:r>
      <w:r>
        <w:tab/>
      </w:r>
      <w:r w:rsidR="00F87558">
        <w:t>12.143.989</w:t>
      </w:r>
    </w:p>
    <w:p w:rsidR="00D03F51" w:rsidRDefault="00D03F51" w:rsidP="006E338C">
      <w:pPr>
        <w:pStyle w:val="Bezproreda"/>
        <w:jc w:val="both"/>
      </w:pPr>
      <w:r>
        <w:t>Aop 631 VIŠAK PRIHODA I PRIMITAKA</w:t>
      </w:r>
      <w:r>
        <w:tab/>
      </w:r>
      <w:r>
        <w:tab/>
      </w:r>
      <w:r>
        <w:tab/>
      </w:r>
      <w:r>
        <w:tab/>
        <w:t xml:space="preserve">      </w:t>
      </w:r>
      <w:r w:rsidR="00F87558">
        <w:t>753.685</w:t>
      </w:r>
      <w:r>
        <w:tab/>
      </w:r>
    </w:p>
    <w:p w:rsidR="00D03F51" w:rsidRDefault="00D03F51" w:rsidP="006E338C">
      <w:pPr>
        <w:pStyle w:val="Bezproreda"/>
        <w:jc w:val="both"/>
      </w:pPr>
      <w:r>
        <w:t>Aop 634 MANJAK PRIHODA I PRIMITAKA-PRENESENI</w:t>
      </w:r>
      <w:r>
        <w:tab/>
      </w:r>
      <w:r>
        <w:tab/>
        <w:t xml:space="preserve">  2.</w:t>
      </w:r>
      <w:r w:rsidR="00F87558">
        <w:t>110.572</w:t>
      </w:r>
    </w:p>
    <w:p w:rsidR="00D03F51" w:rsidRPr="00A62B67" w:rsidRDefault="00D03F51" w:rsidP="006E338C">
      <w:pPr>
        <w:pStyle w:val="Bezproreda"/>
        <w:jc w:val="both"/>
        <w:rPr>
          <w:b/>
        </w:rPr>
      </w:pPr>
      <w:r w:rsidRPr="00A62B67">
        <w:rPr>
          <w:b/>
        </w:rPr>
        <w:t>Aop 636 MANJAK PRIHODA I PRIMITAKA ZA PO</w:t>
      </w:r>
      <w:r w:rsidR="004D1BE6">
        <w:rPr>
          <w:b/>
        </w:rPr>
        <w:t>KRIĆE</w:t>
      </w:r>
    </w:p>
    <w:p w:rsidR="00D03F51" w:rsidRPr="00A62B67" w:rsidRDefault="00D03F51" w:rsidP="006E338C">
      <w:pPr>
        <w:pStyle w:val="Bezproreda"/>
        <w:jc w:val="both"/>
        <w:rPr>
          <w:b/>
        </w:rPr>
      </w:pPr>
      <w:r w:rsidRPr="00A62B67">
        <w:rPr>
          <w:b/>
        </w:rPr>
        <w:t xml:space="preserve"> U SLIJEDEĆEM RAZDOBLJU</w:t>
      </w:r>
      <w:r w:rsidRPr="00A62B67">
        <w:rPr>
          <w:b/>
        </w:rPr>
        <w:tab/>
      </w:r>
      <w:r w:rsidRPr="00A62B67">
        <w:rPr>
          <w:b/>
        </w:rPr>
        <w:tab/>
      </w:r>
      <w:r w:rsidRPr="00A62B67">
        <w:rPr>
          <w:b/>
        </w:rPr>
        <w:tab/>
      </w:r>
      <w:r w:rsidRPr="00A62B67">
        <w:rPr>
          <w:b/>
        </w:rPr>
        <w:tab/>
        <w:t xml:space="preserve">  </w:t>
      </w:r>
      <w:r w:rsidRPr="00A62B67">
        <w:rPr>
          <w:b/>
        </w:rPr>
        <w:tab/>
      </w:r>
      <w:r w:rsidR="00F87558">
        <w:rPr>
          <w:b/>
        </w:rPr>
        <w:t>1.356.887</w:t>
      </w:r>
    </w:p>
    <w:p w:rsidR="00D03F51" w:rsidRDefault="00D03F51" w:rsidP="006E338C">
      <w:pPr>
        <w:pStyle w:val="Bezproreda"/>
        <w:jc w:val="both"/>
      </w:pPr>
    </w:p>
    <w:p w:rsidR="00DE6B2A" w:rsidRDefault="00DE6B2A" w:rsidP="006E338C">
      <w:pPr>
        <w:pStyle w:val="Bezproreda"/>
        <w:jc w:val="both"/>
        <w:rPr>
          <w:b/>
          <w:u w:val="single"/>
        </w:rPr>
      </w:pPr>
    </w:p>
    <w:p w:rsidR="00DE6B2A" w:rsidRDefault="00DE6B2A" w:rsidP="006E338C">
      <w:pPr>
        <w:pStyle w:val="Bezproreda"/>
        <w:jc w:val="both"/>
        <w:rPr>
          <w:b/>
          <w:u w:val="single"/>
        </w:rPr>
      </w:pPr>
    </w:p>
    <w:p w:rsidR="00ED7B29" w:rsidRDefault="00987AF4" w:rsidP="006E338C">
      <w:pPr>
        <w:pStyle w:val="Bezproreda"/>
        <w:jc w:val="both"/>
        <w:rPr>
          <w:b/>
          <w:u w:val="single"/>
        </w:rPr>
      </w:pPr>
      <w:r w:rsidRPr="00987AF4">
        <w:rPr>
          <w:b/>
          <w:u w:val="single"/>
        </w:rPr>
        <w:lastRenderedPageBreak/>
        <w:t>Bilješke br.3 uz obrazac Obveze</w:t>
      </w:r>
    </w:p>
    <w:p w:rsidR="00ED7B29" w:rsidRDefault="00ED7B29" w:rsidP="006E338C">
      <w:pPr>
        <w:pStyle w:val="Bezproreda"/>
        <w:jc w:val="both"/>
      </w:pPr>
      <w:r w:rsidRPr="00ED7B29">
        <w:t>Stanje obveza na dan 01.01.201</w:t>
      </w:r>
      <w:r w:rsidR="00A33B56">
        <w:t>8</w:t>
      </w:r>
      <w:r w:rsidRPr="00ED7B29">
        <w:t xml:space="preserve">.g. </w:t>
      </w:r>
      <w:r>
        <w:t>a</w:t>
      </w:r>
      <w:r w:rsidRPr="00ED7B29">
        <w:t xml:space="preserve">op 001 je </w:t>
      </w:r>
      <w:r w:rsidR="00A33B56">
        <w:t>2.979.375</w:t>
      </w:r>
      <w:r w:rsidRPr="00ED7B29">
        <w:t xml:space="preserve"> kune</w:t>
      </w:r>
      <w:r>
        <w:t xml:space="preserve">,povećanje obveza u izvještajnom razdoblju aop 002 iznosi </w:t>
      </w:r>
      <w:r w:rsidR="00A33B56">
        <w:t>10.769.571</w:t>
      </w:r>
      <w:r>
        <w:t xml:space="preserve"> kune, podmirene obveze u izvještajnom razdoblju aop 019 iznosi </w:t>
      </w:r>
      <w:r w:rsidR="00A33B56">
        <w:t>11.234.753</w:t>
      </w:r>
      <w:r>
        <w:t>. Stanje obveza na dan 31.12.201</w:t>
      </w:r>
      <w:r w:rsidR="00A33B56">
        <w:t>8</w:t>
      </w:r>
      <w:r>
        <w:t xml:space="preserve">.g. aop 036 iznosi </w:t>
      </w:r>
      <w:r w:rsidR="00A33B56">
        <w:t>2.514.193</w:t>
      </w:r>
      <w:r>
        <w:t xml:space="preserve"> kune. </w:t>
      </w:r>
    </w:p>
    <w:p w:rsidR="00ED7B29" w:rsidRDefault="00ED7B29" w:rsidP="006E338C">
      <w:pPr>
        <w:pStyle w:val="Bezproreda"/>
        <w:jc w:val="both"/>
      </w:pPr>
      <w:r>
        <w:t xml:space="preserve">Stanje dospjelih obveza aop 037 iznosi </w:t>
      </w:r>
      <w:r w:rsidR="00A33B56">
        <w:t>1.448.789</w:t>
      </w:r>
      <w:r>
        <w:t xml:space="preserve"> kune a stanje nedospjelih obveza iznosi</w:t>
      </w:r>
      <w:r w:rsidR="00A33B56">
        <w:t xml:space="preserve"> 1.065.404</w:t>
      </w:r>
      <w:r>
        <w:t xml:space="preserve"> kuna iskazano na aop-u 09</w:t>
      </w:r>
      <w:r w:rsidR="00A33B56">
        <w:t>0</w:t>
      </w:r>
      <w:r>
        <w:t>.</w:t>
      </w:r>
    </w:p>
    <w:p w:rsidR="00ED7B29" w:rsidRDefault="00ED7B29" w:rsidP="006E338C">
      <w:pPr>
        <w:pStyle w:val="Bezproreda"/>
        <w:jc w:val="both"/>
      </w:pPr>
    </w:p>
    <w:p w:rsidR="00ED7B29" w:rsidRPr="00ED7B29" w:rsidRDefault="00ED7B29" w:rsidP="006E338C">
      <w:pPr>
        <w:pStyle w:val="Bezproreda"/>
        <w:jc w:val="both"/>
        <w:rPr>
          <w:b/>
          <w:u w:val="single"/>
        </w:rPr>
      </w:pPr>
      <w:r w:rsidRPr="00ED7B29">
        <w:rPr>
          <w:b/>
          <w:u w:val="single"/>
        </w:rPr>
        <w:t>Bilješke br. 4 uz obrazac P-VRIO</w:t>
      </w:r>
    </w:p>
    <w:p w:rsidR="00ED7B29" w:rsidRDefault="00ED7B29" w:rsidP="006E338C">
      <w:pPr>
        <w:pStyle w:val="Bezproreda"/>
        <w:jc w:val="both"/>
      </w:pPr>
      <w:r w:rsidRPr="00ED7B29">
        <w:t>U 201</w:t>
      </w:r>
      <w:r w:rsidR="00A33B56">
        <w:t>8</w:t>
      </w:r>
      <w:r w:rsidRPr="00ED7B29">
        <w:t xml:space="preserve">.g. bilo je promjena u vrijednosti i obujmu imovine  i te promjene iskazane su na aop-u 005 </w:t>
      </w:r>
      <w:r w:rsidR="00A33B56">
        <w:t xml:space="preserve">i aop 032 </w:t>
      </w:r>
      <w:r w:rsidRPr="00ED7B29">
        <w:t>obra</w:t>
      </w:r>
      <w:r w:rsidR="00C75715">
        <w:t>s</w:t>
      </w:r>
      <w:r w:rsidRPr="00ED7B29">
        <w:t>ca.</w:t>
      </w:r>
    </w:p>
    <w:p w:rsidR="00ED7B29" w:rsidRDefault="00ED7B29" w:rsidP="006E338C">
      <w:pPr>
        <w:pStyle w:val="Bezproreda"/>
        <w:jc w:val="both"/>
      </w:pPr>
    </w:p>
    <w:p w:rsidR="00ED7B29" w:rsidRDefault="00C75715" w:rsidP="006E338C">
      <w:pPr>
        <w:pStyle w:val="Bezproreda"/>
        <w:jc w:val="both"/>
      </w:pPr>
      <w:r>
        <w:tab/>
      </w:r>
      <w:r>
        <w:tab/>
      </w:r>
      <w:r>
        <w:tab/>
      </w:r>
      <w:r>
        <w:tab/>
      </w:r>
      <w:r w:rsidR="00DD1A64">
        <w:tab/>
      </w:r>
      <w:r w:rsidR="00DD1A64">
        <w:tab/>
      </w:r>
      <w:r w:rsidR="00DD1A64">
        <w:tab/>
      </w:r>
      <w:r w:rsidR="00DD1A64">
        <w:tab/>
        <w:t>NAČELNIK</w:t>
      </w:r>
    </w:p>
    <w:p w:rsidR="00DD1A64" w:rsidRDefault="00DD1A64" w:rsidP="006E338C">
      <w:pPr>
        <w:pStyle w:val="Bezproreda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Ivica Klanac</w:t>
      </w:r>
    </w:p>
    <w:p w:rsidR="00D03F51" w:rsidRDefault="00DD1A64" w:rsidP="006E338C">
      <w:pPr>
        <w:pStyle w:val="Bezproreda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ED7B29">
        <w:tab/>
      </w:r>
      <w:r w:rsidR="00ED7B29">
        <w:tab/>
      </w:r>
      <w:r w:rsidR="00ED7B29">
        <w:tab/>
      </w:r>
      <w:r w:rsidR="00ED7B29">
        <w:tab/>
      </w:r>
      <w:r w:rsidR="00ED7B29">
        <w:tab/>
      </w:r>
      <w:r w:rsidR="00ED7B29">
        <w:tab/>
      </w:r>
      <w:r w:rsidR="00ED7B29">
        <w:tab/>
      </w:r>
    </w:p>
    <w:p w:rsidR="005E410B" w:rsidRPr="000F6E17" w:rsidRDefault="005E410B" w:rsidP="006E338C">
      <w:pPr>
        <w:pStyle w:val="Bezproreda"/>
        <w:jc w:val="both"/>
      </w:pPr>
    </w:p>
    <w:p w:rsidR="00E10CFE" w:rsidRPr="00E10CFE" w:rsidRDefault="00E10CFE" w:rsidP="006E338C">
      <w:pPr>
        <w:pStyle w:val="Bezproreda"/>
        <w:jc w:val="both"/>
        <w:rPr>
          <w:b/>
          <w:u w:val="single"/>
        </w:rPr>
      </w:pPr>
    </w:p>
    <w:sectPr w:rsidR="00E10CFE" w:rsidRPr="00E10CFE" w:rsidSect="006C62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10CFE"/>
    <w:rsid w:val="0002000D"/>
    <w:rsid w:val="00051D3C"/>
    <w:rsid w:val="000D1DFF"/>
    <w:rsid w:val="000F6E17"/>
    <w:rsid w:val="001B2494"/>
    <w:rsid w:val="00272B8C"/>
    <w:rsid w:val="00303169"/>
    <w:rsid w:val="0033313F"/>
    <w:rsid w:val="00336665"/>
    <w:rsid w:val="00355B97"/>
    <w:rsid w:val="00366183"/>
    <w:rsid w:val="003A4CB2"/>
    <w:rsid w:val="003F3CAD"/>
    <w:rsid w:val="00417069"/>
    <w:rsid w:val="004C3952"/>
    <w:rsid w:val="004D1BE6"/>
    <w:rsid w:val="00534CA5"/>
    <w:rsid w:val="005A17EF"/>
    <w:rsid w:val="005E410B"/>
    <w:rsid w:val="006260A6"/>
    <w:rsid w:val="00633681"/>
    <w:rsid w:val="006C1AE3"/>
    <w:rsid w:val="006C6245"/>
    <w:rsid w:val="006D1380"/>
    <w:rsid w:val="006E338C"/>
    <w:rsid w:val="007103C0"/>
    <w:rsid w:val="007140D6"/>
    <w:rsid w:val="007F45E7"/>
    <w:rsid w:val="008D0F01"/>
    <w:rsid w:val="00920A01"/>
    <w:rsid w:val="00941D18"/>
    <w:rsid w:val="00987AF4"/>
    <w:rsid w:val="009A1718"/>
    <w:rsid w:val="009F7B94"/>
    <w:rsid w:val="00A27382"/>
    <w:rsid w:val="00A33B56"/>
    <w:rsid w:val="00A60250"/>
    <w:rsid w:val="00A62B67"/>
    <w:rsid w:val="00A90DBB"/>
    <w:rsid w:val="00AF09C6"/>
    <w:rsid w:val="00B1201D"/>
    <w:rsid w:val="00B255EA"/>
    <w:rsid w:val="00B33035"/>
    <w:rsid w:val="00B81FC1"/>
    <w:rsid w:val="00B83B0D"/>
    <w:rsid w:val="00BB075D"/>
    <w:rsid w:val="00BC2857"/>
    <w:rsid w:val="00BE45B7"/>
    <w:rsid w:val="00C54E0A"/>
    <w:rsid w:val="00C75715"/>
    <w:rsid w:val="00C93DEB"/>
    <w:rsid w:val="00CA719E"/>
    <w:rsid w:val="00CF284F"/>
    <w:rsid w:val="00D03F51"/>
    <w:rsid w:val="00D042E6"/>
    <w:rsid w:val="00DB235E"/>
    <w:rsid w:val="00DD1A64"/>
    <w:rsid w:val="00DE6518"/>
    <w:rsid w:val="00DE6B2A"/>
    <w:rsid w:val="00E10CFE"/>
    <w:rsid w:val="00EA616D"/>
    <w:rsid w:val="00EC1A44"/>
    <w:rsid w:val="00ED45DF"/>
    <w:rsid w:val="00ED6CA4"/>
    <w:rsid w:val="00ED7B29"/>
    <w:rsid w:val="00F24C1C"/>
    <w:rsid w:val="00F6628D"/>
    <w:rsid w:val="00F87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24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10CFE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10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0CFE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0200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33B56.81E2634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5</Pages>
  <Words>1588</Words>
  <Characters>9053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6</cp:revision>
  <cp:lastPrinted>2019-02-06T11:52:00Z</cp:lastPrinted>
  <dcterms:created xsi:type="dcterms:W3CDTF">2019-02-05T08:50:00Z</dcterms:created>
  <dcterms:modified xsi:type="dcterms:W3CDTF">2019-02-06T11:53:00Z</dcterms:modified>
</cp:coreProperties>
</file>