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7F" w:rsidRPr="00FB1957" w:rsidRDefault="007B097F" w:rsidP="00666F49">
      <w:pPr>
        <w:spacing w:after="0" w:line="240" w:lineRule="auto"/>
        <w:ind w:firstLine="708"/>
        <w:jc w:val="both"/>
        <w:rPr>
          <w:rFonts w:ascii="Arial" w:hAnsi="Arial" w:cs="Arial"/>
          <w:b/>
        </w:rPr>
      </w:pPr>
      <w:r w:rsidRPr="00FB1957">
        <w:rPr>
          <w:rFonts w:ascii="Arial" w:hAnsi="Arial" w:cs="Arial"/>
          <w:b/>
          <w:noProof/>
        </w:rPr>
        <w:drawing>
          <wp:inline distT="0" distB="0" distL="0" distR="0">
            <wp:extent cx="533400" cy="695325"/>
            <wp:effectExtent l="0" t="0" r="0" b="9525"/>
            <wp:docPr id="2"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695325"/>
                    </a:xfrm>
                    <a:prstGeom prst="rect">
                      <a:avLst/>
                    </a:prstGeom>
                    <a:noFill/>
                    <a:ln>
                      <a:noFill/>
                    </a:ln>
                  </pic:spPr>
                </pic:pic>
              </a:graphicData>
            </a:graphic>
          </wp:inline>
        </w:drawing>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REPUBLIKA HRVATSKA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ZADARSKA ŽUPANIJA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OPĆINA POSEDARJE</w:t>
      </w:r>
    </w:p>
    <w:p w:rsidR="007B097F" w:rsidRPr="004669E8" w:rsidRDefault="007B097F" w:rsidP="007B0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OPĆINSKI </w:t>
      </w:r>
      <w:r w:rsidRPr="004669E8">
        <w:rPr>
          <w:rFonts w:ascii="Times New Roman" w:hAnsi="Times New Roman" w:cs="Times New Roman"/>
          <w:b/>
          <w:sz w:val="24"/>
          <w:szCs w:val="24"/>
        </w:rPr>
        <w:t>NAČELNIK</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Trg Martina </w:t>
      </w:r>
      <w:proofErr w:type="spellStart"/>
      <w:r w:rsidRPr="004669E8">
        <w:rPr>
          <w:rFonts w:ascii="Times New Roman" w:hAnsi="Times New Roman" w:cs="Times New Roman"/>
          <w:sz w:val="24"/>
          <w:szCs w:val="24"/>
        </w:rPr>
        <w:t>Posedarskog</w:t>
      </w:r>
      <w:proofErr w:type="spellEnd"/>
      <w:r w:rsidRPr="004669E8">
        <w:rPr>
          <w:rFonts w:ascii="Times New Roman" w:hAnsi="Times New Roman" w:cs="Times New Roman"/>
          <w:sz w:val="24"/>
          <w:szCs w:val="24"/>
        </w:rPr>
        <w:t xml:space="preserve"> 1</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23242 Posedarje</w:t>
      </w:r>
    </w:p>
    <w:p w:rsidR="007B097F" w:rsidRPr="004669E8" w:rsidRDefault="007B097F" w:rsidP="007B097F">
      <w:pPr>
        <w:spacing w:after="0" w:line="240" w:lineRule="auto"/>
        <w:jc w:val="both"/>
        <w:rPr>
          <w:rFonts w:ascii="Times New Roman" w:hAnsi="Times New Roman" w:cs="Times New Roman"/>
          <w:sz w:val="24"/>
          <w:szCs w:val="24"/>
        </w:rPr>
      </w:pP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KLASA: </w:t>
      </w:r>
      <w:r>
        <w:rPr>
          <w:rFonts w:ascii="Times New Roman" w:hAnsi="Times New Roman" w:cs="Times New Roman"/>
          <w:sz w:val="24"/>
          <w:szCs w:val="24"/>
        </w:rPr>
        <w:t>372</w:t>
      </w:r>
      <w:r w:rsidRPr="004669E8">
        <w:rPr>
          <w:rFonts w:ascii="Times New Roman" w:hAnsi="Times New Roman" w:cs="Times New Roman"/>
          <w:sz w:val="24"/>
          <w:szCs w:val="24"/>
        </w:rPr>
        <w:t>-0</w:t>
      </w:r>
      <w:r>
        <w:rPr>
          <w:rFonts w:ascii="Times New Roman" w:hAnsi="Times New Roman" w:cs="Times New Roman"/>
          <w:sz w:val="24"/>
          <w:szCs w:val="24"/>
        </w:rPr>
        <w:t>3</w:t>
      </w:r>
      <w:r w:rsidR="00AC6660">
        <w:rPr>
          <w:rFonts w:ascii="Times New Roman" w:hAnsi="Times New Roman" w:cs="Times New Roman"/>
          <w:sz w:val="24"/>
          <w:szCs w:val="24"/>
        </w:rPr>
        <w:t>/18-01/04</w:t>
      </w:r>
    </w:p>
    <w:p w:rsidR="007B097F" w:rsidRPr="004669E8" w:rsidRDefault="005E5CAC" w:rsidP="007B0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URBROJ: 2198/07-1/3-18</w:t>
      </w:r>
      <w:r w:rsidR="007B097F" w:rsidRPr="004669E8">
        <w:rPr>
          <w:rFonts w:ascii="Times New Roman" w:hAnsi="Times New Roman" w:cs="Times New Roman"/>
          <w:sz w:val="24"/>
          <w:szCs w:val="24"/>
        </w:rPr>
        <w:t>-01</w:t>
      </w:r>
    </w:p>
    <w:p w:rsidR="007B097F"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Posedarje, </w:t>
      </w:r>
      <w:r w:rsidR="004C0980">
        <w:rPr>
          <w:rFonts w:ascii="Times New Roman" w:hAnsi="Times New Roman" w:cs="Times New Roman"/>
          <w:sz w:val="24"/>
          <w:szCs w:val="24"/>
        </w:rPr>
        <w:t>0</w:t>
      </w:r>
      <w:r w:rsidR="00B612CF">
        <w:rPr>
          <w:rFonts w:ascii="Times New Roman" w:hAnsi="Times New Roman" w:cs="Times New Roman"/>
          <w:sz w:val="24"/>
          <w:szCs w:val="24"/>
        </w:rPr>
        <w:t>2</w:t>
      </w:r>
      <w:r w:rsidRPr="004669E8">
        <w:rPr>
          <w:rFonts w:ascii="Times New Roman" w:hAnsi="Times New Roman" w:cs="Times New Roman"/>
          <w:sz w:val="24"/>
          <w:szCs w:val="24"/>
        </w:rPr>
        <w:t>.0</w:t>
      </w:r>
      <w:r w:rsidR="004C0980">
        <w:rPr>
          <w:rFonts w:ascii="Times New Roman" w:hAnsi="Times New Roman" w:cs="Times New Roman"/>
          <w:sz w:val="24"/>
          <w:szCs w:val="24"/>
        </w:rPr>
        <w:t>3</w:t>
      </w:r>
      <w:r w:rsidRPr="004669E8">
        <w:rPr>
          <w:rFonts w:ascii="Times New Roman" w:hAnsi="Times New Roman" w:cs="Times New Roman"/>
          <w:sz w:val="24"/>
          <w:szCs w:val="24"/>
        </w:rPr>
        <w:t>.201</w:t>
      </w:r>
      <w:r w:rsidR="00B612CF">
        <w:rPr>
          <w:rFonts w:ascii="Times New Roman" w:hAnsi="Times New Roman" w:cs="Times New Roman"/>
          <w:sz w:val="24"/>
          <w:szCs w:val="24"/>
        </w:rPr>
        <w:t>8</w:t>
      </w:r>
      <w:r w:rsidRPr="004669E8">
        <w:rPr>
          <w:rFonts w:ascii="Times New Roman" w:hAnsi="Times New Roman" w:cs="Times New Roman"/>
          <w:sz w:val="24"/>
          <w:szCs w:val="24"/>
        </w:rPr>
        <w:t>.g.</w:t>
      </w:r>
    </w:p>
    <w:p w:rsidR="007B097F" w:rsidRPr="004669E8" w:rsidRDefault="007B097F" w:rsidP="007B097F">
      <w:pPr>
        <w:spacing w:after="0" w:line="240" w:lineRule="auto"/>
        <w:jc w:val="both"/>
        <w:rPr>
          <w:rFonts w:ascii="Times New Roman" w:hAnsi="Times New Roman" w:cs="Times New Roman"/>
          <w:sz w:val="24"/>
          <w:szCs w:val="24"/>
        </w:rPr>
      </w:pP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Na temelju </w:t>
      </w:r>
      <w:proofErr w:type="spellStart"/>
      <w:r w:rsidRPr="00A45D8E">
        <w:rPr>
          <w:rFonts w:ascii="Times New Roman" w:hAnsi="Times New Roman" w:cs="Times New Roman"/>
          <w:sz w:val="24"/>
          <w:szCs w:val="24"/>
        </w:rPr>
        <w:t>čl</w:t>
      </w:r>
      <w:proofErr w:type="spellEnd"/>
      <w:r w:rsidRPr="00A45D8E">
        <w:rPr>
          <w:rFonts w:ascii="Times New Roman" w:hAnsi="Times New Roman" w:cs="Times New Roman"/>
          <w:sz w:val="24"/>
          <w:szCs w:val="24"/>
        </w:rPr>
        <w:t>. 6. Zakona o zakupu i ku</w:t>
      </w:r>
      <w:r w:rsidR="007B097F">
        <w:rPr>
          <w:rFonts w:ascii="Times New Roman" w:hAnsi="Times New Roman" w:cs="Times New Roman"/>
          <w:sz w:val="24"/>
          <w:szCs w:val="24"/>
        </w:rPr>
        <w:t xml:space="preserve">poprodaji poslovnog prostora („Narodne novine“ broj </w:t>
      </w:r>
      <w:r w:rsidRPr="00A45D8E">
        <w:rPr>
          <w:rFonts w:ascii="Times New Roman" w:hAnsi="Times New Roman" w:cs="Times New Roman"/>
          <w:sz w:val="24"/>
          <w:szCs w:val="24"/>
        </w:rPr>
        <w:t xml:space="preserve"> 125/11</w:t>
      </w:r>
      <w:r w:rsidR="007B097F">
        <w:rPr>
          <w:rFonts w:ascii="Times New Roman" w:hAnsi="Times New Roman" w:cs="Times New Roman"/>
          <w:sz w:val="24"/>
          <w:szCs w:val="24"/>
        </w:rPr>
        <w:t xml:space="preserve"> i 34/15) i Odluke o zakupu i kupoprodaji poslovnog </w:t>
      </w:r>
      <w:r w:rsidR="004C0980">
        <w:rPr>
          <w:rFonts w:ascii="Times New Roman" w:hAnsi="Times New Roman" w:cs="Times New Roman"/>
          <w:sz w:val="24"/>
          <w:szCs w:val="24"/>
        </w:rPr>
        <w:t>prostora</w:t>
      </w:r>
      <w:r w:rsidRPr="00A45D8E">
        <w:rPr>
          <w:rFonts w:ascii="Times New Roman" w:hAnsi="Times New Roman" w:cs="Times New Roman"/>
          <w:sz w:val="24"/>
          <w:szCs w:val="24"/>
        </w:rPr>
        <w:t xml:space="preserve"> (</w:t>
      </w:r>
      <w:r w:rsidR="007B097F">
        <w:rPr>
          <w:rFonts w:ascii="Times New Roman" w:hAnsi="Times New Roman" w:cs="Times New Roman"/>
          <w:sz w:val="24"/>
          <w:szCs w:val="24"/>
        </w:rPr>
        <w:t>„Službeni glasnik Općine Posedarje“</w:t>
      </w:r>
      <w:r w:rsidRPr="00A45D8E">
        <w:rPr>
          <w:rFonts w:ascii="Times New Roman" w:hAnsi="Times New Roman" w:cs="Times New Roman"/>
          <w:sz w:val="24"/>
          <w:szCs w:val="24"/>
        </w:rPr>
        <w:t xml:space="preserve">, broj </w:t>
      </w:r>
      <w:r w:rsidR="00B306F7">
        <w:rPr>
          <w:rFonts w:ascii="Times New Roman" w:hAnsi="Times New Roman" w:cs="Times New Roman"/>
          <w:sz w:val="24"/>
          <w:szCs w:val="24"/>
        </w:rPr>
        <w:t>5</w:t>
      </w:r>
      <w:r w:rsidRPr="00A45D8E">
        <w:rPr>
          <w:rFonts w:ascii="Times New Roman" w:hAnsi="Times New Roman" w:cs="Times New Roman"/>
          <w:sz w:val="24"/>
          <w:szCs w:val="24"/>
        </w:rPr>
        <w:t>/</w:t>
      </w:r>
      <w:r w:rsidR="00B306F7">
        <w:rPr>
          <w:rFonts w:ascii="Times New Roman" w:hAnsi="Times New Roman" w:cs="Times New Roman"/>
          <w:sz w:val="24"/>
          <w:szCs w:val="24"/>
        </w:rPr>
        <w:t>14</w:t>
      </w:r>
      <w:r w:rsidRPr="00A45D8E">
        <w:rPr>
          <w:rFonts w:ascii="Times New Roman" w:hAnsi="Times New Roman" w:cs="Times New Roman"/>
          <w:sz w:val="24"/>
          <w:szCs w:val="24"/>
        </w:rPr>
        <w:t>)</w:t>
      </w:r>
      <w:r w:rsidR="001341C8">
        <w:rPr>
          <w:rFonts w:ascii="Times New Roman" w:hAnsi="Times New Roman" w:cs="Times New Roman"/>
          <w:sz w:val="24"/>
          <w:szCs w:val="24"/>
        </w:rPr>
        <w:t>, O</w:t>
      </w:r>
      <w:r w:rsidR="00B306F7">
        <w:rPr>
          <w:rFonts w:ascii="Times New Roman" w:hAnsi="Times New Roman" w:cs="Times New Roman"/>
          <w:sz w:val="24"/>
          <w:szCs w:val="24"/>
        </w:rPr>
        <w:t xml:space="preserve">pćinski načelnik Općine Posedarje, </w:t>
      </w:r>
      <w:r w:rsidRPr="00A45D8E">
        <w:rPr>
          <w:rFonts w:ascii="Times New Roman" w:hAnsi="Times New Roman" w:cs="Times New Roman"/>
          <w:sz w:val="24"/>
          <w:szCs w:val="24"/>
        </w:rPr>
        <w:t xml:space="preserve"> raspisuje</w:t>
      </w:r>
      <w:r w:rsidR="00B306F7">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center"/>
        <w:rPr>
          <w:rFonts w:ascii="Times New Roman" w:hAnsi="Times New Roman" w:cs="Times New Roman"/>
          <w:sz w:val="24"/>
          <w:szCs w:val="24"/>
        </w:rPr>
      </w:pPr>
      <w:r w:rsidRPr="00A45D8E">
        <w:rPr>
          <w:rStyle w:val="Naglaeno"/>
          <w:rFonts w:ascii="Times New Roman" w:hAnsi="Times New Roman" w:cs="Times New Roman"/>
          <w:color w:val="000000"/>
          <w:sz w:val="24"/>
          <w:szCs w:val="24"/>
        </w:rPr>
        <w:t>JAVNI NATJEČAJ</w:t>
      </w:r>
    </w:p>
    <w:p w:rsidR="00A45D8E" w:rsidRPr="00A45D8E" w:rsidRDefault="00A45D8E" w:rsidP="00D14B8D">
      <w:pPr>
        <w:pStyle w:val="Bezproreda"/>
        <w:jc w:val="center"/>
        <w:rPr>
          <w:rFonts w:ascii="Times New Roman" w:hAnsi="Times New Roman" w:cs="Times New Roman"/>
          <w:sz w:val="24"/>
          <w:szCs w:val="24"/>
        </w:rPr>
      </w:pPr>
    </w:p>
    <w:p w:rsidR="00A45D8E" w:rsidRPr="00A45D8E" w:rsidRDefault="00A45D8E" w:rsidP="00D14B8D">
      <w:pPr>
        <w:pStyle w:val="Bezproreda"/>
        <w:jc w:val="center"/>
        <w:rPr>
          <w:rFonts w:ascii="Times New Roman" w:hAnsi="Times New Roman" w:cs="Times New Roman"/>
          <w:sz w:val="24"/>
          <w:szCs w:val="24"/>
        </w:rPr>
      </w:pPr>
      <w:r w:rsidRPr="00A45D8E">
        <w:rPr>
          <w:rStyle w:val="Naglaeno"/>
          <w:rFonts w:ascii="Times New Roman" w:hAnsi="Times New Roman" w:cs="Times New Roman"/>
          <w:color w:val="000000"/>
          <w:sz w:val="24"/>
          <w:szCs w:val="24"/>
        </w:rPr>
        <w:t>za prikupljanje pisanih ponuda za zakup poslovnog prostora</w:t>
      </w:r>
    </w:p>
    <w:p w:rsidR="00A45D8E" w:rsidRPr="00A45D8E" w:rsidRDefault="00A45D8E" w:rsidP="00D14B8D">
      <w:pPr>
        <w:pStyle w:val="Bezproreda"/>
        <w:jc w:val="center"/>
        <w:rPr>
          <w:rFonts w:ascii="Times New Roman" w:hAnsi="Times New Roman" w:cs="Times New Roman"/>
          <w:sz w:val="24"/>
          <w:szCs w:val="24"/>
        </w:rPr>
      </w:pPr>
    </w:p>
    <w:p w:rsidR="00A45D8E" w:rsidRPr="00A45D8E" w:rsidRDefault="00A45D8E" w:rsidP="00D14B8D">
      <w:pPr>
        <w:pStyle w:val="Bezproreda"/>
        <w:jc w:val="both"/>
        <w:rPr>
          <w:rFonts w:ascii="Times New Roman" w:hAnsi="Times New Roman" w:cs="Times New Roman"/>
          <w:sz w:val="24"/>
          <w:szCs w:val="24"/>
        </w:rPr>
      </w:pPr>
      <w:r w:rsidRPr="00A45D8E">
        <w:rPr>
          <w:rStyle w:val="Naglaeno"/>
          <w:rFonts w:ascii="Times New Roman" w:hAnsi="Times New Roman" w:cs="Times New Roman"/>
          <w:color w:val="000000"/>
          <w:sz w:val="24"/>
          <w:szCs w:val="24"/>
        </w:rPr>
        <w:t> </w:t>
      </w:r>
    </w:p>
    <w:p w:rsid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 Predmet zakupa</w:t>
      </w:r>
      <w:r w:rsidR="00574A36">
        <w:rPr>
          <w:rFonts w:ascii="Times New Roman" w:hAnsi="Times New Roman" w:cs="Times New Roman"/>
          <w:sz w:val="24"/>
          <w:szCs w:val="24"/>
        </w:rPr>
        <w:t xml:space="preserve"> je p</w:t>
      </w:r>
      <w:r w:rsidRPr="00A45D8E">
        <w:rPr>
          <w:rFonts w:ascii="Times New Roman" w:hAnsi="Times New Roman" w:cs="Times New Roman"/>
          <w:sz w:val="24"/>
          <w:szCs w:val="24"/>
        </w:rPr>
        <w:t xml:space="preserve">oslovni </w:t>
      </w:r>
      <w:r w:rsidR="00AC6660">
        <w:rPr>
          <w:rFonts w:ascii="Times New Roman" w:hAnsi="Times New Roman" w:cs="Times New Roman"/>
          <w:sz w:val="24"/>
          <w:szCs w:val="24"/>
        </w:rPr>
        <w:t xml:space="preserve">prostor u </w:t>
      </w:r>
      <w:proofErr w:type="spellStart"/>
      <w:r w:rsidR="00AC6660">
        <w:rPr>
          <w:rFonts w:ascii="Times New Roman" w:hAnsi="Times New Roman" w:cs="Times New Roman"/>
          <w:sz w:val="24"/>
          <w:szCs w:val="24"/>
        </w:rPr>
        <w:t>Posedarju</w:t>
      </w:r>
      <w:proofErr w:type="spellEnd"/>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na adresi </w:t>
      </w:r>
      <w:r w:rsidR="00AC6660">
        <w:rPr>
          <w:rFonts w:ascii="Times New Roman" w:hAnsi="Times New Roman" w:cs="Times New Roman"/>
          <w:sz w:val="24"/>
          <w:szCs w:val="24"/>
        </w:rPr>
        <w:t>Športska ulica 1</w:t>
      </w:r>
      <w:r w:rsidR="008C0218">
        <w:rPr>
          <w:rFonts w:ascii="Times New Roman" w:hAnsi="Times New Roman" w:cs="Times New Roman"/>
          <w:sz w:val="24"/>
          <w:szCs w:val="24"/>
        </w:rPr>
        <w:t>,</w:t>
      </w:r>
      <w:r w:rsidRPr="00A45D8E">
        <w:rPr>
          <w:rFonts w:ascii="Times New Roman" w:hAnsi="Times New Roman" w:cs="Times New Roman"/>
          <w:sz w:val="24"/>
          <w:szCs w:val="24"/>
        </w:rPr>
        <w:t xml:space="preserve"> </w:t>
      </w:r>
      <w:r w:rsidR="00AC6660">
        <w:rPr>
          <w:rFonts w:ascii="Times New Roman" w:hAnsi="Times New Roman" w:cs="Times New Roman"/>
          <w:sz w:val="24"/>
          <w:szCs w:val="24"/>
        </w:rPr>
        <w:t>na kat.</w:t>
      </w:r>
      <w:r w:rsidRPr="00A45D8E">
        <w:rPr>
          <w:rFonts w:ascii="Times New Roman" w:hAnsi="Times New Roman" w:cs="Times New Roman"/>
          <w:sz w:val="24"/>
          <w:szCs w:val="24"/>
        </w:rPr>
        <w:t xml:space="preserve"> čest. </w:t>
      </w:r>
      <w:r w:rsidR="00AC6660">
        <w:rPr>
          <w:rFonts w:ascii="Times New Roman" w:hAnsi="Times New Roman" w:cs="Times New Roman"/>
          <w:sz w:val="24"/>
          <w:szCs w:val="24"/>
        </w:rPr>
        <w:t>261/5</w:t>
      </w:r>
      <w:r w:rsidR="00B306F7">
        <w:rPr>
          <w:rFonts w:ascii="Times New Roman" w:hAnsi="Times New Roman" w:cs="Times New Roman"/>
          <w:sz w:val="24"/>
          <w:szCs w:val="24"/>
        </w:rPr>
        <w:t xml:space="preserve"> </w:t>
      </w:r>
      <w:proofErr w:type="spellStart"/>
      <w:r w:rsidR="00B306F7">
        <w:rPr>
          <w:rFonts w:ascii="Times New Roman" w:hAnsi="Times New Roman" w:cs="Times New Roman"/>
          <w:sz w:val="24"/>
          <w:szCs w:val="24"/>
        </w:rPr>
        <w:t>k.o</w:t>
      </w:r>
      <w:proofErr w:type="spellEnd"/>
      <w:r w:rsidR="00B306F7">
        <w:rPr>
          <w:rFonts w:ascii="Times New Roman" w:hAnsi="Times New Roman" w:cs="Times New Roman"/>
          <w:sz w:val="24"/>
          <w:szCs w:val="24"/>
        </w:rPr>
        <w:t>.</w:t>
      </w:r>
      <w:r w:rsidRPr="00A45D8E">
        <w:rPr>
          <w:rFonts w:ascii="Times New Roman" w:hAnsi="Times New Roman" w:cs="Times New Roman"/>
          <w:sz w:val="24"/>
          <w:szCs w:val="24"/>
        </w:rPr>
        <w:t xml:space="preserve"> </w:t>
      </w:r>
      <w:r w:rsidR="00AC6660">
        <w:rPr>
          <w:rFonts w:ascii="Times New Roman" w:hAnsi="Times New Roman" w:cs="Times New Roman"/>
          <w:sz w:val="24"/>
          <w:szCs w:val="24"/>
        </w:rPr>
        <w:t>Posedarje</w:t>
      </w:r>
      <w:r w:rsidRPr="00A45D8E">
        <w:rPr>
          <w:rFonts w:ascii="Times New Roman" w:hAnsi="Times New Roman" w:cs="Times New Roman"/>
          <w:sz w:val="24"/>
          <w:szCs w:val="24"/>
        </w:rPr>
        <w:t xml:space="preserve">, ukupne površine </w:t>
      </w:r>
      <w:r w:rsidR="00AC6660">
        <w:rPr>
          <w:rFonts w:ascii="Times New Roman" w:hAnsi="Times New Roman" w:cs="Times New Roman"/>
          <w:sz w:val="24"/>
          <w:szCs w:val="24"/>
        </w:rPr>
        <w:t>61</w:t>
      </w:r>
      <w:r w:rsidRPr="00A45D8E">
        <w:rPr>
          <w:rFonts w:ascii="Times New Roman" w:hAnsi="Times New Roman" w:cs="Times New Roman"/>
          <w:sz w:val="24"/>
          <w:szCs w:val="24"/>
        </w:rPr>
        <w:t xml:space="preserve"> m²,</w:t>
      </w:r>
      <w:r w:rsidR="00D14B8D">
        <w:rPr>
          <w:rFonts w:ascii="Times New Roman" w:hAnsi="Times New Roman" w:cs="Times New Roman"/>
          <w:sz w:val="24"/>
          <w:szCs w:val="24"/>
        </w:rPr>
        <w:t xml:space="preserve"> </w:t>
      </w:r>
      <w:r w:rsidRPr="00A45D8E">
        <w:rPr>
          <w:rFonts w:ascii="Times New Roman" w:hAnsi="Times New Roman" w:cs="Times New Roman"/>
          <w:sz w:val="24"/>
          <w:szCs w:val="24"/>
        </w:rPr>
        <w:t xml:space="preserve">namjena poslovnog </w:t>
      </w:r>
      <w:r w:rsidR="009B5E8D">
        <w:rPr>
          <w:rFonts w:ascii="Times New Roman" w:hAnsi="Times New Roman" w:cs="Times New Roman"/>
          <w:sz w:val="24"/>
          <w:szCs w:val="24"/>
        </w:rPr>
        <w:t xml:space="preserve">prostora: </w:t>
      </w:r>
      <w:r w:rsidR="00D871CF">
        <w:rPr>
          <w:rFonts w:ascii="Times New Roman" w:hAnsi="Times New Roman" w:cs="Times New Roman"/>
          <w:sz w:val="24"/>
          <w:szCs w:val="24"/>
        </w:rPr>
        <w:t>obavljanje ugostiteljske djelatnosti</w:t>
      </w:r>
      <w:r w:rsidR="00435D7C">
        <w:rPr>
          <w:rFonts w:ascii="Times New Roman" w:eastAsia="Times New Roman" w:hAnsi="Times New Roman" w:cs="Times New Roman"/>
          <w:color w:val="000000"/>
          <w:sz w:val="24"/>
          <w:szCs w:val="24"/>
          <w:bdr w:val="none" w:sz="0" w:space="0" w:color="auto" w:frame="1"/>
        </w:rPr>
        <w:t xml:space="preserve"> tijekom cijele godine.</w:t>
      </w:r>
    </w:p>
    <w:p w:rsidR="00574A36" w:rsidRPr="00A45D8E" w:rsidRDefault="00574A36" w:rsidP="00D14B8D">
      <w:pPr>
        <w:pStyle w:val="Bezproreda"/>
        <w:jc w:val="both"/>
        <w:rPr>
          <w:rFonts w:ascii="Times New Roman" w:hAnsi="Times New Roman" w:cs="Times New Roman"/>
          <w:sz w:val="24"/>
          <w:szCs w:val="24"/>
        </w:rPr>
      </w:pPr>
    </w:p>
    <w:p w:rsidR="00A45D8E" w:rsidRPr="00A45D8E" w:rsidRDefault="006B4400" w:rsidP="00AC6660">
      <w:pPr>
        <w:pStyle w:val="Popis"/>
        <w:ind w:left="60" w:firstLine="0"/>
        <w:jc w:val="both"/>
      </w:pPr>
      <w:r>
        <w:t xml:space="preserve">2. Poslovni prostor </w:t>
      </w:r>
      <w:r w:rsidR="00A45D8E" w:rsidRPr="00A45D8E">
        <w:t>da</w:t>
      </w:r>
      <w:r>
        <w:t xml:space="preserve">je se u zakup u viđenom stanju. </w:t>
      </w:r>
      <w:r w:rsidR="00A45D8E" w:rsidRPr="00A45D8E">
        <w:t xml:space="preserve">U poslovnom prostoru se nalazi oprema </w:t>
      </w:r>
      <w:r w:rsidR="000E2A97">
        <w:t>i inventar u vlasništvu bivšeg korisnika, koju budući zakupnik mora vratiti vlasniku opreme</w:t>
      </w:r>
      <w:r w:rsidR="00A45D8E" w:rsidRPr="00A45D8E">
        <w:t>. U protivnom, ista će biti uklonjena iz poslovnog prostora na trošak zakupnika. </w:t>
      </w:r>
    </w:p>
    <w:p w:rsidR="00574A36" w:rsidRPr="00A45D8E" w:rsidRDefault="00A45D8E" w:rsidP="00275CD1">
      <w:pPr>
        <w:pStyle w:val="Bezproreda"/>
        <w:jc w:val="both"/>
        <w:rPr>
          <w:rFonts w:ascii="Times New Roman" w:hAnsi="Times New Roman" w:cs="Times New Roman"/>
          <w:sz w:val="24"/>
          <w:szCs w:val="24"/>
        </w:rPr>
      </w:pPr>
      <w:r w:rsidRPr="00A45D8E">
        <w:rPr>
          <w:rFonts w:ascii="Times New Roman" w:hAnsi="Times New Roman" w:cs="Times New Roman"/>
          <w:sz w:val="24"/>
          <w:szCs w:val="24"/>
        </w:rPr>
        <w:t>Svaki zahvat u prostoru moguć je isključivo uz prethodnu su</w:t>
      </w:r>
      <w:r w:rsidR="005E2ADF">
        <w:rPr>
          <w:rFonts w:ascii="Times New Roman" w:hAnsi="Times New Roman" w:cs="Times New Roman"/>
          <w:sz w:val="24"/>
          <w:szCs w:val="24"/>
        </w:rPr>
        <w:t>glasnost Općine Posedarje</w:t>
      </w:r>
      <w:r w:rsidRPr="00A45D8E">
        <w:rPr>
          <w:rFonts w:ascii="Times New Roman" w:hAnsi="Times New Roman" w:cs="Times New Roman"/>
          <w:sz w:val="24"/>
          <w:szCs w:val="24"/>
        </w:rPr>
        <w:t>. Prostor se može razgledati radnim danom u vrije</w:t>
      </w:r>
      <w:r w:rsidR="005E2ADF">
        <w:rPr>
          <w:rFonts w:ascii="Times New Roman" w:hAnsi="Times New Roman" w:cs="Times New Roman"/>
          <w:sz w:val="24"/>
          <w:szCs w:val="24"/>
        </w:rPr>
        <w:t>me trajanja natječaja od 8 do 11</w:t>
      </w:r>
      <w:r w:rsidRPr="00A45D8E">
        <w:rPr>
          <w:rFonts w:ascii="Times New Roman" w:hAnsi="Times New Roman" w:cs="Times New Roman"/>
          <w:sz w:val="24"/>
          <w:szCs w:val="24"/>
        </w:rPr>
        <w:t xml:space="preserve"> sati, uz pretho</w:t>
      </w:r>
      <w:r w:rsidR="009B5E8D">
        <w:rPr>
          <w:rFonts w:ascii="Times New Roman" w:hAnsi="Times New Roman" w:cs="Times New Roman"/>
          <w:sz w:val="24"/>
          <w:szCs w:val="24"/>
        </w:rPr>
        <w:t xml:space="preserve">dnu najavu na telefon broj: </w:t>
      </w:r>
      <w:r w:rsidR="005E2ADF">
        <w:rPr>
          <w:rFonts w:ascii="Times New Roman" w:hAnsi="Times New Roman" w:cs="Times New Roman"/>
          <w:sz w:val="24"/>
          <w:szCs w:val="24"/>
        </w:rPr>
        <w:t>023</w:t>
      </w:r>
      <w:r w:rsidR="009B5E8D">
        <w:rPr>
          <w:rFonts w:ascii="Times New Roman" w:hAnsi="Times New Roman" w:cs="Times New Roman"/>
          <w:sz w:val="24"/>
          <w:szCs w:val="24"/>
        </w:rPr>
        <w:t>/</w:t>
      </w:r>
      <w:r w:rsidR="005E2ADF">
        <w:rPr>
          <w:rFonts w:ascii="Times New Roman" w:hAnsi="Times New Roman" w:cs="Times New Roman"/>
          <w:sz w:val="24"/>
          <w:szCs w:val="24"/>
        </w:rPr>
        <w:t>266</w:t>
      </w:r>
      <w:r w:rsidRPr="00A45D8E">
        <w:rPr>
          <w:rFonts w:ascii="Times New Roman" w:hAnsi="Times New Roman" w:cs="Times New Roman"/>
          <w:sz w:val="24"/>
          <w:szCs w:val="24"/>
        </w:rPr>
        <w:t>-</w:t>
      </w:r>
      <w:r w:rsidR="005E2ADF">
        <w:rPr>
          <w:rFonts w:ascii="Times New Roman" w:hAnsi="Times New Roman" w:cs="Times New Roman"/>
          <w:sz w:val="24"/>
          <w:szCs w:val="24"/>
        </w:rPr>
        <w:t>180</w:t>
      </w:r>
      <w:r w:rsidR="00574A36">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1A2647">
      <w:pPr>
        <w:pStyle w:val="Bezproreda"/>
        <w:jc w:val="both"/>
        <w:rPr>
          <w:rFonts w:ascii="Times New Roman" w:hAnsi="Times New Roman" w:cs="Times New Roman"/>
          <w:sz w:val="24"/>
          <w:szCs w:val="24"/>
        </w:rPr>
      </w:pPr>
      <w:r w:rsidRPr="00A45D8E">
        <w:rPr>
          <w:rFonts w:ascii="Times New Roman" w:hAnsi="Times New Roman" w:cs="Times New Roman"/>
          <w:sz w:val="24"/>
          <w:szCs w:val="24"/>
        </w:rPr>
        <w:t>3. Troškove tekućeg održavanja</w:t>
      </w:r>
      <w:r w:rsidR="00AC6660">
        <w:rPr>
          <w:rFonts w:ascii="Times New Roman" w:hAnsi="Times New Roman" w:cs="Times New Roman"/>
          <w:sz w:val="24"/>
          <w:szCs w:val="24"/>
        </w:rPr>
        <w:t xml:space="preserve"> i svih režija</w:t>
      </w:r>
      <w:r w:rsidRPr="00A45D8E">
        <w:rPr>
          <w:rFonts w:ascii="Times New Roman" w:hAnsi="Times New Roman" w:cs="Times New Roman"/>
          <w:sz w:val="24"/>
          <w:szCs w:val="24"/>
        </w:rPr>
        <w:t xml:space="preserve"> snosi zakupnik.</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Pod tekućim održavanjem smatra se čišćenje, soboslikarski radovi, sitnij</w:t>
      </w:r>
      <w:r w:rsidR="005E2ADF">
        <w:rPr>
          <w:rFonts w:ascii="Times New Roman" w:hAnsi="Times New Roman" w:cs="Times New Roman"/>
          <w:sz w:val="24"/>
          <w:szCs w:val="24"/>
        </w:rPr>
        <w:t>i popravci na instalacijama i sl</w:t>
      </w:r>
      <w:r w:rsidR="00B83F70">
        <w:rPr>
          <w:rFonts w:ascii="Times New Roman" w:hAnsi="Times New Roman" w:cs="Times New Roman"/>
          <w:sz w:val="24"/>
          <w:szCs w:val="24"/>
        </w:rPr>
        <w:t>ično</w:t>
      </w:r>
      <w:r w:rsidR="005E2ADF">
        <w:rPr>
          <w:rFonts w:ascii="Times New Roman" w:hAnsi="Times New Roman" w:cs="Times New Roman"/>
          <w:sz w:val="24"/>
          <w:szCs w:val="24"/>
        </w:rPr>
        <w:t>.</w:t>
      </w:r>
      <w:r w:rsidRPr="00A45D8E">
        <w:rPr>
          <w:rFonts w:ascii="Times New Roman" w:hAnsi="Times New Roman" w:cs="Times New Roman"/>
          <w:sz w:val="24"/>
          <w:szCs w:val="24"/>
        </w:rPr>
        <w:t> </w:t>
      </w:r>
    </w:p>
    <w:p w:rsidR="00A45D8E" w:rsidRPr="00A45D8E" w:rsidRDefault="00A45D8E" w:rsidP="001A2647">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zakupnik sam prouzroči oštećenje poslovnog prostora, dužan je troškove popravka snositi sam. Zakupnik snosi sve troškove koje terete prostor prema ispostavljenim računima zakupodavca, kao i ostale naknade (javnobilježničke naknade, troškove osiguranja, komunalnu i vodnu naknadu), što će se regulirati ugovorom o zakupu.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4. Poslovni prostor iz točke 1. ovo</w:t>
      </w:r>
      <w:r w:rsidR="008C0218">
        <w:rPr>
          <w:rFonts w:ascii="Times New Roman" w:hAnsi="Times New Roman" w:cs="Times New Roman"/>
          <w:sz w:val="24"/>
          <w:szCs w:val="24"/>
        </w:rPr>
        <w:t>g natječaja daje se u zakup na 5</w:t>
      </w:r>
      <w:r w:rsidRPr="00A45D8E">
        <w:rPr>
          <w:rFonts w:ascii="Times New Roman" w:hAnsi="Times New Roman" w:cs="Times New Roman"/>
          <w:sz w:val="24"/>
          <w:szCs w:val="24"/>
        </w:rPr>
        <w:t xml:space="preserve"> godina.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Zakupnik ne smije poslovni prostor koji ima u zakupu dati u podzakup.</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Nakon prestanka zakupa zakupnik se obvezuje poslovni prostor predati u</w:t>
      </w:r>
      <w:r w:rsidR="00C22802">
        <w:rPr>
          <w:rFonts w:ascii="Times New Roman" w:hAnsi="Times New Roman" w:cs="Times New Roman"/>
          <w:sz w:val="24"/>
          <w:szCs w:val="24"/>
        </w:rPr>
        <w:t xml:space="preserve"> stanju u kojem ga je zaprimio.</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5. Početni iznos</w:t>
      </w:r>
      <w:r w:rsidR="00B24E43">
        <w:rPr>
          <w:rFonts w:ascii="Times New Roman" w:hAnsi="Times New Roman" w:cs="Times New Roman"/>
          <w:sz w:val="24"/>
          <w:szCs w:val="24"/>
        </w:rPr>
        <w:t xml:space="preserve"> mjesečne</w:t>
      </w:r>
      <w:r w:rsidRPr="00A45D8E">
        <w:rPr>
          <w:rFonts w:ascii="Times New Roman" w:hAnsi="Times New Roman" w:cs="Times New Roman"/>
          <w:sz w:val="24"/>
          <w:szCs w:val="24"/>
        </w:rPr>
        <w:t xml:space="preserve"> zak</w:t>
      </w:r>
      <w:r w:rsidR="00275CD1">
        <w:rPr>
          <w:rFonts w:ascii="Times New Roman" w:hAnsi="Times New Roman" w:cs="Times New Roman"/>
          <w:sz w:val="24"/>
          <w:szCs w:val="24"/>
        </w:rPr>
        <w:t>upnine iznosi</w:t>
      </w:r>
      <w:r w:rsidR="00C22802">
        <w:rPr>
          <w:rFonts w:ascii="Times New Roman" w:hAnsi="Times New Roman" w:cs="Times New Roman"/>
          <w:sz w:val="24"/>
          <w:szCs w:val="24"/>
        </w:rPr>
        <w:t xml:space="preserve"> 1.543,41</w:t>
      </w:r>
      <w:r w:rsidR="008C0218">
        <w:rPr>
          <w:rFonts w:ascii="Times New Roman" w:hAnsi="Times New Roman" w:cs="Times New Roman"/>
          <w:sz w:val="24"/>
          <w:szCs w:val="24"/>
        </w:rPr>
        <w:t xml:space="preserve"> kn sukladno </w:t>
      </w:r>
      <w:r w:rsidR="008C0218" w:rsidRPr="008C0218">
        <w:rPr>
          <w:rFonts w:ascii="Times New Roman" w:hAnsi="Times New Roman" w:cs="Times New Roman"/>
          <w:sz w:val="24"/>
          <w:szCs w:val="24"/>
        </w:rPr>
        <w:t>procjemben</w:t>
      </w:r>
      <w:r w:rsidR="008C0218">
        <w:rPr>
          <w:rFonts w:ascii="Times New Roman" w:hAnsi="Times New Roman" w:cs="Times New Roman"/>
          <w:sz w:val="24"/>
          <w:szCs w:val="24"/>
        </w:rPr>
        <w:t>o</w:t>
      </w:r>
      <w:r w:rsidR="008C0218" w:rsidRPr="008C0218">
        <w:rPr>
          <w:rFonts w:ascii="Times New Roman" w:hAnsi="Times New Roman" w:cs="Times New Roman"/>
          <w:sz w:val="24"/>
          <w:szCs w:val="24"/>
        </w:rPr>
        <w:t>m elaboratom stalnog sudskog vještaka za graditeljstvo i procjene nekretnina – 0</w:t>
      </w:r>
      <w:r w:rsidR="00C22802">
        <w:rPr>
          <w:rFonts w:ascii="Times New Roman" w:hAnsi="Times New Roman" w:cs="Times New Roman"/>
          <w:sz w:val="24"/>
          <w:szCs w:val="24"/>
        </w:rPr>
        <w:t>3</w:t>
      </w:r>
      <w:r w:rsidR="008C0218" w:rsidRPr="008C0218">
        <w:rPr>
          <w:rFonts w:ascii="Times New Roman" w:hAnsi="Times New Roman" w:cs="Times New Roman"/>
          <w:sz w:val="24"/>
          <w:szCs w:val="24"/>
        </w:rPr>
        <w:t xml:space="preserve">-02/2018 od 21. veljače </w:t>
      </w:r>
      <w:r w:rsidR="008C0218" w:rsidRPr="008C0218">
        <w:rPr>
          <w:rFonts w:ascii="Times New Roman" w:hAnsi="Times New Roman" w:cs="Times New Roman"/>
          <w:sz w:val="24"/>
          <w:szCs w:val="24"/>
        </w:rPr>
        <w:lastRenderedPageBreak/>
        <w:t>2018</w:t>
      </w:r>
      <w:r w:rsidRPr="008C0218">
        <w:rPr>
          <w:rFonts w:ascii="Times New Roman" w:hAnsi="Times New Roman" w:cs="Times New Roman"/>
          <w:sz w:val="24"/>
          <w:szCs w:val="24"/>
        </w:rPr>
        <w:t>.</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 xml:space="preserve">Jamčevina za sudjelovanje na natječaju iznosi </w:t>
      </w:r>
      <w:r w:rsidR="00C22802">
        <w:rPr>
          <w:rFonts w:ascii="Times New Roman" w:hAnsi="Times New Roman" w:cs="Times New Roman"/>
          <w:sz w:val="24"/>
          <w:szCs w:val="24"/>
        </w:rPr>
        <w:t>4.630,23</w:t>
      </w:r>
      <w:r w:rsidRPr="00A45D8E">
        <w:rPr>
          <w:rFonts w:ascii="Times New Roman" w:hAnsi="Times New Roman" w:cs="Times New Roman"/>
          <w:sz w:val="24"/>
          <w:szCs w:val="24"/>
        </w:rPr>
        <w:t xml:space="preserve"> kn te se polaže kod </w:t>
      </w:r>
      <w:r w:rsidR="005E5CAC">
        <w:rPr>
          <w:rFonts w:ascii="Times New Roman" w:hAnsi="Times New Roman" w:cs="Times New Roman"/>
          <w:sz w:val="24"/>
          <w:szCs w:val="24"/>
        </w:rPr>
        <w:t xml:space="preserve">Hrvatske poštanske banke </w:t>
      </w:r>
      <w:proofErr w:type="spellStart"/>
      <w:r w:rsidR="005E5CAC">
        <w:rPr>
          <w:rFonts w:ascii="Times New Roman" w:hAnsi="Times New Roman" w:cs="Times New Roman"/>
          <w:sz w:val="24"/>
          <w:szCs w:val="24"/>
        </w:rPr>
        <w:t>d.d</w:t>
      </w:r>
      <w:proofErr w:type="spellEnd"/>
      <w:r w:rsidR="005E5CAC">
        <w:rPr>
          <w:rFonts w:ascii="Times New Roman" w:hAnsi="Times New Roman" w:cs="Times New Roman"/>
          <w:sz w:val="24"/>
          <w:szCs w:val="24"/>
        </w:rPr>
        <w:t>.</w:t>
      </w:r>
      <w:r w:rsidR="005E2ADF">
        <w:rPr>
          <w:rFonts w:ascii="Times New Roman" w:hAnsi="Times New Roman" w:cs="Times New Roman"/>
          <w:sz w:val="24"/>
          <w:szCs w:val="24"/>
        </w:rPr>
        <w:t xml:space="preserve"> na žiro-račun Općine Posedarje</w:t>
      </w:r>
      <w:r w:rsidR="00D61B00">
        <w:rPr>
          <w:rFonts w:ascii="Times New Roman" w:hAnsi="Times New Roman" w:cs="Times New Roman"/>
          <w:sz w:val="24"/>
          <w:szCs w:val="24"/>
        </w:rPr>
        <w:t xml:space="preserve"> broj HR 1523900011834900004, poziv na broj 68 7757</w:t>
      </w:r>
      <w:r w:rsidRPr="00A45D8E">
        <w:rPr>
          <w:rFonts w:ascii="Times New Roman" w:hAnsi="Times New Roman" w:cs="Times New Roman"/>
          <w:sz w:val="24"/>
          <w:szCs w:val="24"/>
        </w:rPr>
        <w:t>-OIB</w:t>
      </w:r>
      <w:r w:rsidR="005E5CAC">
        <w:rPr>
          <w:rFonts w:ascii="Times New Roman" w:hAnsi="Times New Roman" w:cs="Times New Roman"/>
          <w:sz w:val="24"/>
          <w:szCs w:val="24"/>
        </w:rPr>
        <w:t xml:space="preserve"> uplatitelja</w:t>
      </w:r>
      <w:r w:rsidRPr="00A45D8E">
        <w:rPr>
          <w:rFonts w:ascii="Times New Roman" w:hAnsi="Times New Roman" w:cs="Times New Roman"/>
          <w:sz w:val="24"/>
          <w:szCs w:val="24"/>
        </w:rPr>
        <w:t>, svrha uplate: »Jamčevina«.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6. Ponuditeljima koji ne budu izabrani, jamčevina će biti vraćena, a jamčevina osobe čija ponuda bude prihvaćena će se zadržati i obračunati u zakupninu. Ponuditelj gubi pravo na povrat jamčevine ako povuče ponudu nakon što se pristupi postupku otvaranja ponuda.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7. </w:t>
      </w:r>
      <w:r w:rsidR="00574A36">
        <w:rPr>
          <w:rFonts w:ascii="Times New Roman" w:hAnsi="Times New Roman" w:cs="Times New Roman"/>
          <w:sz w:val="24"/>
          <w:szCs w:val="24"/>
        </w:rPr>
        <w:t>Natjecati se mogu pravne</w:t>
      </w:r>
      <w:r w:rsidR="00D61B00">
        <w:rPr>
          <w:rFonts w:ascii="Times New Roman" w:hAnsi="Times New Roman" w:cs="Times New Roman"/>
          <w:sz w:val="24"/>
          <w:szCs w:val="24"/>
        </w:rPr>
        <w:t xml:space="preserve"> i fizičk</w:t>
      </w:r>
      <w:r w:rsidR="00574A36">
        <w:rPr>
          <w:rFonts w:ascii="Times New Roman" w:hAnsi="Times New Roman" w:cs="Times New Roman"/>
          <w:sz w:val="24"/>
          <w:szCs w:val="24"/>
        </w:rPr>
        <w:t>e</w:t>
      </w:r>
      <w:r w:rsidR="00D61B00">
        <w:rPr>
          <w:rFonts w:ascii="Times New Roman" w:hAnsi="Times New Roman" w:cs="Times New Roman"/>
          <w:sz w:val="24"/>
          <w:szCs w:val="24"/>
        </w:rPr>
        <w:t xml:space="preserve"> osob</w:t>
      </w:r>
      <w:r w:rsidR="00574A36">
        <w:rPr>
          <w:rFonts w:ascii="Times New Roman" w:hAnsi="Times New Roman" w:cs="Times New Roman"/>
          <w:sz w:val="24"/>
          <w:szCs w:val="24"/>
        </w:rPr>
        <w:t>e</w:t>
      </w:r>
      <w:r w:rsidRPr="00A45D8E">
        <w:rPr>
          <w:rFonts w:ascii="Times New Roman" w:hAnsi="Times New Roman" w:cs="Times New Roman"/>
          <w:sz w:val="24"/>
          <w:szCs w:val="24"/>
        </w:rPr>
        <w:t xml:space="preserve"> koje su registrirane za obavljanje djelatn</w:t>
      </w:r>
      <w:r w:rsidR="008B6EF0">
        <w:rPr>
          <w:rFonts w:ascii="Times New Roman" w:hAnsi="Times New Roman" w:cs="Times New Roman"/>
          <w:sz w:val="24"/>
          <w:szCs w:val="24"/>
        </w:rPr>
        <w:t>osti iz točke 1. ovog natječaja</w:t>
      </w:r>
      <w:r w:rsidR="008B6EF0" w:rsidRPr="00BC74EC">
        <w:rPr>
          <w:rFonts w:ascii="Times New Roman" w:hAnsi="Times New Roman" w:cs="Times New Roman"/>
          <w:sz w:val="24"/>
          <w:szCs w:val="24"/>
        </w:rPr>
        <w:t>.</w:t>
      </w:r>
      <w:r w:rsidR="00574A36" w:rsidRPr="00BC74EC">
        <w:rPr>
          <w:rFonts w:ascii="Times New Roman" w:hAnsi="Times New Roman" w:cs="Times New Roman"/>
          <w:sz w:val="24"/>
          <w:szCs w:val="24"/>
        </w:rPr>
        <w:t xml:space="preserve"> </w:t>
      </w:r>
      <w:r w:rsidR="00BC74EC">
        <w:rPr>
          <w:rFonts w:ascii="Times New Roman" w:hAnsi="Times New Roman" w:cs="Times New Roman"/>
          <w:sz w:val="24"/>
          <w:szCs w:val="24"/>
        </w:rPr>
        <w:t>Nepravovrem</w:t>
      </w:r>
      <w:r w:rsidR="00BC74EC" w:rsidRPr="00BC74EC">
        <w:rPr>
          <w:rFonts w:ascii="Times New Roman" w:hAnsi="Times New Roman" w:cs="Times New Roman"/>
          <w:sz w:val="24"/>
          <w:szCs w:val="24"/>
        </w:rPr>
        <w:t>ene, nepotpune ili ponude podnesene od neovlaštenih osoba neće se razmatrati.</w:t>
      </w:r>
      <w:r w:rsidR="00BC74EC">
        <w:t xml:space="preserve">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8. Ponuda za sudjelovanje u natječaju mora sadržavati:</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zahtjev u kojem mora biti navedeno ime i prezime natjecatelja i njegovo prebivalište (za fizičku osobu), odnosno naziv tvrtke s adresom sjedišta (za pravnu osobu), OIB te naziv banke i broj računa radi povrata jamčevine,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visinu ponuđene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dokaz da je natjecatelj uplatio jamčevinu;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 presliku osobne iskaznice ako je natjecatelj fizička osoba te original ili ovjeren </w:t>
      </w:r>
      <w:proofErr w:type="spellStart"/>
      <w:r w:rsidRPr="00A45D8E">
        <w:rPr>
          <w:rFonts w:ascii="Times New Roman" w:hAnsi="Times New Roman" w:cs="Times New Roman"/>
          <w:sz w:val="24"/>
          <w:szCs w:val="24"/>
        </w:rPr>
        <w:t>preslik</w:t>
      </w:r>
      <w:proofErr w:type="spellEnd"/>
      <w:r w:rsidRPr="00A45D8E">
        <w:rPr>
          <w:rFonts w:ascii="Times New Roman" w:hAnsi="Times New Roman" w:cs="Times New Roman"/>
          <w:sz w:val="24"/>
          <w:szCs w:val="24"/>
        </w:rPr>
        <w:t xml:space="preserve"> rješenja o upisu u središnji obrtni registar (obrtnicu), iz koje mora biti vidljivo da je natjecatelj registriran za djelatnost koja je oglašena;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izvornik ili ovjeren</w:t>
      </w:r>
      <w:r w:rsidR="003A4C8F">
        <w:rPr>
          <w:rFonts w:ascii="Times New Roman" w:hAnsi="Times New Roman" w:cs="Times New Roman"/>
          <w:sz w:val="24"/>
          <w:szCs w:val="24"/>
        </w:rPr>
        <w:t>u</w:t>
      </w:r>
      <w:r w:rsidRPr="00A45D8E">
        <w:rPr>
          <w:rFonts w:ascii="Times New Roman" w:hAnsi="Times New Roman" w:cs="Times New Roman"/>
          <w:sz w:val="24"/>
          <w:szCs w:val="24"/>
        </w:rPr>
        <w:t xml:space="preserve"> preslik</w:t>
      </w:r>
      <w:r w:rsidR="00275CD1">
        <w:rPr>
          <w:rFonts w:ascii="Times New Roman" w:hAnsi="Times New Roman" w:cs="Times New Roman"/>
          <w:sz w:val="24"/>
          <w:szCs w:val="24"/>
        </w:rPr>
        <w:t>u</w:t>
      </w:r>
      <w:r w:rsidRPr="00A45D8E">
        <w:rPr>
          <w:rFonts w:ascii="Times New Roman" w:hAnsi="Times New Roman" w:cs="Times New Roman"/>
          <w:sz w:val="24"/>
          <w:szCs w:val="24"/>
        </w:rPr>
        <w:t xml:space="preserve"> rješenja o upisu u sudski registar ili izvatke iz sudskog registra ne starije od 30 dana do podnošenja ponude, iz kojih mora biti vidljivo da je pravna osoba registrirana za obavljanje djelatnosti za koju se javni natječaj provodi, te ime i prezime osobe ovlaštene za zastupanje;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potvrdu porezne uprave o podmirenim poreznim obvezama i doprinosima za mirovinsko i zdravstveno osiguranje ne stariju od 30 (trideset) dana do dana podnošenja ponude,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pisanu izjavu ponuditelja o prihvaćanju svih pojedinačnih uvjeta zakupa utvrđenih u javnom natječaju za davanje u zakup poslovnog prostora.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9. Pisane ponude na natječaj dostavljaju </w:t>
      </w:r>
      <w:r w:rsidR="00B83F70">
        <w:rPr>
          <w:rFonts w:ascii="Times New Roman" w:hAnsi="Times New Roman" w:cs="Times New Roman"/>
          <w:sz w:val="24"/>
          <w:szCs w:val="24"/>
        </w:rPr>
        <w:t>se neposredno u pisarnicu Općine Posedarje</w:t>
      </w:r>
      <w:r w:rsidRPr="00A45D8E">
        <w:rPr>
          <w:rFonts w:ascii="Times New Roman" w:hAnsi="Times New Roman" w:cs="Times New Roman"/>
          <w:sz w:val="24"/>
          <w:szCs w:val="24"/>
        </w:rPr>
        <w:t xml:space="preserve"> ili preporučenom pošiljkom u zatvorenim omotnicama uz naznaku: »Ne otvaraj - natječaj za davanje u zakup poslovnog p</w:t>
      </w:r>
      <w:r w:rsidR="00B83F70">
        <w:rPr>
          <w:rFonts w:ascii="Times New Roman" w:hAnsi="Times New Roman" w:cs="Times New Roman"/>
          <w:sz w:val="24"/>
          <w:szCs w:val="24"/>
        </w:rPr>
        <w:t>rostora« na adresu: Općina Posedarje</w:t>
      </w:r>
      <w:r w:rsidRPr="00A45D8E">
        <w:rPr>
          <w:rFonts w:ascii="Times New Roman" w:hAnsi="Times New Roman" w:cs="Times New Roman"/>
          <w:sz w:val="24"/>
          <w:szCs w:val="24"/>
        </w:rPr>
        <w:t xml:space="preserve">, Trg </w:t>
      </w:r>
      <w:r w:rsidR="00B83F70">
        <w:rPr>
          <w:rFonts w:ascii="Times New Roman" w:hAnsi="Times New Roman" w:cs="Times New Roman"/>
          <w:sz w:val="24"/>
          <w:szCs w:val="24"/>
        </w:rPr>
        <w:t xml:space="preserve">Martina </w:t>
      </w:r>
      <w:proofErr w:type="spellStart"/>
      <w:r w:rsidR="00B83F70">
        <w:rPr>
          <w:rFonts w:ascii="Times New Roman" w:hAnsi="Times New Roman" w:cs="Times New Roman"/>
          <w:sz w:val="24"/>
          <w:szCs w:val="24"/>
        </w:rPr>
        <w:t>Posedarskog</w:t>
      </w:r>
      <w:proofErr w:type="spellEnd"/>
      <w:r w:rsidR="00B83F70">
        <w:rPr>
          <w:rFonts w:ascii="Times New Roman" w:hAnsi="Times New Roman" w:cs="Times New Roman"/>
          <w:sz w:val="24"/>
          <w:szCs w:val="24"/>
        </w:rPr>
        <w:t xml:space="preserve"> 1</w:t>
      </w:r>
      <w:r w:rsidRPr="00A45D8E">
        <w:rPr>
          <w:rFonts w:ascii="Times New Roman" w:hAnsi="Times New Roman" w:cs="Times New Roman"/>
          <w:sz w:val="24"/>
          <w:szCs w:val="24"/>
        </w:rPr>
        <w:t>, 2</w:t>
      </w:r>
      <w:r w:rsidR="00B83F70">
        <w:rPr>
          <w:rFonts w:ascii="Times New Roman" w:hAnsi="Times New Roman" w:cs="Times New Roman"/>
          <w:sz w:val="24"/>
          <w:szCs w:val="24"/>
        </w:rPr>
        <w:t>3242</w:t>
      </w:r>
      <w:r w:rsidRPr="00A45D8E">
        <w:rPr>
          <w:rFonts w:ascii="Times New Roman" w:hAnsi="Times New Roman" w:cs="Times New Roman"/>
          <w:sz w:val="24"/>
          <w:szCs w:val="24"/>
        </w:rPr>
        <w:t xml:space="preserve"> </w:t>
      </w:r>
      <w:r w:rsidR="00B83F70">
        <w:rPr>
          <w:rFonts w:ascii="Times New Roman" w:hAnsi="Times New Roman" w:cs="Times New Roman"/>
          <w:sz w:val="24"/>
          <w:szCs w:val="24"/>
        </w:rPr>
        <w:t>Posedarje</w:t>
      </w: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Rok za podnošenje pisanih ponuda iznosi</w:t>
      </w:r>
      <w:r w:rsidR="00B83F70">
        <w:rPr>
          <w:rFonts w:ascii="Times New Roman" w:hAnsi="Times New Roman" w:cs="Times New Roman"/>
          <w:sz w:val="24"/>
          <w:szCs w:val="24"/>
        </w:rPr>
        <w:t xml:space="preserve"> 8</w:t>
      </w:r>
      <w:r w:rsidRPr="00A45D8E">
        <w:rPr>
          <w:rFonts w:ascii="Times New Roman" w:hAnsi="Times New Roman" w:cs="Times New Roman"/>
          <w:sz w:val="24"/>
          <w:szCs w:val="24"/>
        </w:rPr>
        <w:t xml:space="preserve"> dana od objave natječaja</w:t>
      </w:r>
      <w:r w:rsidR="00B83F70">
        <w:rPr>
          <w:rFonts w:ascii="Times New Roman" w:hAnsi="Times New Roman" w:cs="Times New Roman"/>
          <w:sz w:val="24"/>
          <w:szCs w:val="24"/>
        </w:rPr>
        <w:t xml:space="preserve"> u tiskanim sredstvima javnog informiranja</w:t>
      </w:r>
      <w:r w:rsidRPr="00A45D8E">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10. Najpovoljnijom ponudom smatrat će se ona ponuda koja uz ispunjenje uvjeta iz natječaja, sadrži najviši ponuđeni iznos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Ako za poslovni prostor naveden u natječaju pristignu dvije potpune ponude s ponuđenim identičnim iznosom mjesečne zakupnine, takve će ponuđače pozvati Povjerenstvo za dodjelu poslovnih prostora da u roku od 24 sata dostave u zatvorenoj kuverti nove ponude, koje će </w:t>
      </w:r>
      <w:r w:rsidRPr="00A45D8E">
        <w:rPr>
          <w:rFonts w:ascii="Times New Roman" w:hAnsi="Times New Roman" w:cs="Times New Roman"/>
          <w:sz w:val="24"/>
          <w:szCs w:val="24"/>
        </w:rPr>
        <w:lastRenderedPageBreak/>
        <w:t>Povjere</w:t>
      </w:r>
      <w:r w:rsidR="00B83F70">
        <w:rPr>
          <w:rFonts w:ascii="Times New Roman" w:hAnsi="Times New Roman" w:cs="Times New Roman"/>
          <w:sz w:val="24"/>
          <w:szCs w:val="24"/>
        </w:rPr>
        <w:t>nstvo uz prisustvovanje natjecatelja</w:t>
      </w:r>
      <w:r w:rsidRPr="00A45D8E">
        <w:rPr>
          <w:rFonts w:ascii="Times New Roman" w:hAnsi="Times New Roman" w:cs="Times New Roman"/>
          <w:sz w:val="24"/>
          <w:szCs w:val="24"/>
        </w:rPr>
        <w:t xml:space="preserve"> otvoriti i donijeti odluku o najpovoljnijem ponuđaču.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11. U slučaju da odabrani ponuditelj odustane od sklapanja ugovora ili ne pristupi u roku određenom za sklapanje ugovora poslovni prostor će se ponuditi sljedećem ponuditelju s najpovoljnijom ponudom.</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12. Najpovoljniji ponuditelj dužan je sklopiti ugovor o </w:t>
      </w:r>
      <w:r w:rsidRPr="00A50994">
        <w:rPr>
          <w:rFonts w:ascii="Times New Roman" w:hAnsi="Times New Roman" w:cs="Times New Roman"/>
          <w:sz w:val="24"/>
          <w:szCs w:val="24"/>
        </w:rPr>
        <w:t xml:space="preserve">zakupu najkasnije u roku od </w:t>
      </w:r>
      <w:r w:rsidR="00A50994">
        <w:rPr>
          <w:rFonts w:ascii="Times New Roman" w:hAnsi="Times New Roman" w:cs="Times New Roman"/>
          <w:sz w:val="24"/>
          <w:szCs w:val="24"/>
        </w:rPr>
        <w:t>1</w:t>
      </w:r>
      <w:r w:rsidRPr="00A50994">
        <w:rPr>
          <w:rFonts w:ascii="Times New Roman" w:hAnsi="Times New Roman" w:cs="Times New Roman"/>
          <w:sz w:val="24"/>
          <w:szCs w:val="24"/>
        </w:rPr>
        <w:t>5 dana</w:t>
      </w:r>
      <w:r w:rsidRPr="00A45D8E">
        <w:rPr>
          <w:rFonts w:ascii="Times New Roman" w:hAnsi="Times New Roman" w:cs="Times New Roman"/>
          <w:sz w:val="24"/>
          <w:szCs w:val="24"/>
        </w:rPr>
        <w:t xml:space="preserve"> od </w:t>
      </w:r>
      <w:r w:rsidR="00A50994">
        <w:rPr>
          <w:rFonts w:ascii="Times New Roman" w:hAnsi="Times New Roman" w:cs="Times New Roman"/>
          <w:sz w:val="24"/>
          <w:szCs w:val="24"/>
        </w:rPr>
        <w:t>dana konačnosti zaključka o izboru najpovoljnijeg natjecatelja</w:t>
      </w:r>
      <w:r w:rsidR="003A4C8F">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najpovoljniji ponuditelj ne sklopi ugovor o zakupu poslovnog prostora u naznačenom roku, smatra se da je odustao od njega te gubi pravo na povrat jamčevine.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50994"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13. Ugovor o zakupu poslovnoga prostora ne može se sklopiti s fizičkom ili pravnom osobom koja ima dospjelu nepod</w:t>
      </w:r>
      <w:r w:rsidR="00A50994">
        <w:rPr>
          <w:rFonts w:ascii="Times New Roman" w:hAnsi="Times New Roman" w:cs="Times New Roman"/>
          <w:sz w:val="24"/>
          <w:szCs w:val="24"/>
        </w:rPr>
        <w:t>mirenu obvezu prema Općini Posedarje.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14. Prvenstveno pravo na sklapanje ugovora o zakupu poslovnoga prostora imaju</w:t>
      </w:r>
      <w:r w:rsidR="001341C8">
        <w:rPr>
          <w:rFonts w:ascii="Times New Roman" w:hAnsi="Times New Roman" w:cs="Times New Roman"/>
          <w:sz w:val="24"/>
          <w:szCs w:val="24"/>
        </w:rPr>
        <w:t xml:space="preserve"> </w:t>
      </w:r>
      <w:r w:rsidR="00D871CF">
        <w:rPr>
          <w:rFonts w:ascii="Times New Roman" w:hAnsi="Times New Roman" w:cs="Times New Roman"/>
          <w:sz w:val="24"/>
          <w:szCs w:val="24"/>
        </w:rPr>
        <w:t>o</w:t>
      </w:r>
      <w:r w:rsidR="00D871CF" w:rsidRPr="002348B1">
        <w:rPr>
          <w:rFonts w:ascii="Times New Roman" w:hAnsi="Times New Roman" w:cs="Times New Roman"/>
          <w:sz w:val="24"/>
          <w:szCs w:val="24"/>
        </w:rPr>
        <w:t>sobe određene Zakonom o pravima hrvatskih branitelja iz Domovinskog rata i članova njihovih obitelji</w:t>
      </w:r>
      <w:r w:rsidR="00D871CF">
        <w:rPr>
          <w:rFonts w:ascii="Times New Roman" w:hAnsi="Times New Roman" w:cs="Times New Roman"/>
          <w:sz w:val="24"/>
          <w:szCs w:val="24"/>
        </w:rPr>
        <w:t xml:space="preserve"> ( “Narodne novine“</w:t>
      </w:r>
      <w:r w:rsidR="00AE11BF">
        <w:rPr>
          <w:rFonts w:ascii="Times New Roman" w:hAnsi="Times New Roman" w:cs="Times New Roman"/>
          <w:sz w:val="24"/>
          <w:szCs w:val="24"/>
        </w:rPr>
        <w:t xml:space="preserve"> broj 174/04, 92/05, 02/07, 107/07, 65/09, 137/09, 146/10, 55/11, 140/12, </w:t>
      </w:r>
      <w:r w:rsidR="001341C8">
        <w:rPr>
          <w:rFonts w:ascii="Times New Roman" w:hAnsi="Times New Roman" w:cs="Times New Roman"/>
          <w:sz w:val="24"/>
          <w:szCs w:val="24"/>
        </w:rPr>
        <w:t>19/13, 33/13, 148/13, 92/14.)</w:t>
      </w:r>
      <w:r w:rsidR="00D871CF" w:rsidRPr="002348B1">
        <w:rPr>
          <w:rFonts w:ascii="Times New Roman" w:hAnsi="Times New Roman" w:cs="Times New Roman"/>
          <w:sz w:val="24"/>
          <w:szCs w:val="24"/>
        </w:rPr>
        <w:t>,</w:t>
      </w:r>
      <w:r w:rsidR="001341C8">
        <w:rPr>
          <w:rFonts w:ascii="Times New Roman" w:hAnsi="Times New Roman" w:cs="Times New Roman"/>
          <w:sz w:val="24"/>
          <w:szCs w:val="24"/>
        </w:rPr>
        <w:t xml:space="preserve"> </w:t>
      </w:r>
      <w:r w:rsidRPr="00A45D8E">
        <w:rPr>
          <w:rFonts w:ascii="Times New Roman" w:hAnsi="Times New Roman" w:cs="Times New Roman"/>
          <w:sz w:val="24"/>
          <w:szCs w:val="24"/>
        </w:rPr>
        <w:t>ako ispunjavaju uvjete iz natječaja i prihvate najviši ponuđeni iznos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15. Ponude otvara Povjerenstvo </w:t>
      </w:r>
      <w:r w:rsidR="004C0980">
        <w:rPr>
          <w:rFonts w:ascii="Times New Roman" w:hAnsi="Times New Roman" w:cs="Times New Roman"/>
          <w:sz w:val="24"/>
          <w:szCs w:val="24"/>
        </w:rPr>
        <w:t>13</w:t>
      </w:r>
      <w:r w:rsidRPr="00A45D8E">
        <w:rPr>
          <w:rFonts w:ascii="Times New Roman" w:hAnsi="Times New Roman" w:cs="Times New Roman"/>
          <w:sz w:val="24"/>
          <w:szCs w:val="24"/>
        </w:rPr>
        <w:t xml:space="preserve">. </w:t>
      </w:r>
      <w:r w:rsidR="001A2647">
        <w:rPr>
          <w:rFonts w:ascii="Times New Roman" w:hAnsi="Times New Roman" w:cs="Times New Roman"/>
          <w:sz w:val="24"/>
          <w:szCs w:val="24"/>
        </w:rPr>
        <w:t>ožujka</w:t>
      </w:r>
      <w:r w:rsidRPr="00A45D8E">
        <w:rPr>
          <w:rFonts w:ascii="Times New Roman" w:hAnsi="Times New Roman" w:cs="Times New Roman"/>
          <w:sz w:val="24"/>
          <w:szCs w:val="24"/>
        </w:rPr>
        <w:t xml:space="preserve"> 201</w:t>
      </w:r>
      <w:r w:rsidR="004C0980">
        <w:rPr>
          <w:rFonts w:ascii="Times New Roman" w:hAnsi="Times New Roman" w:cs="Times New Roman"/>
          <w:sz w:val="24"/>
          <w:szCs w:val="24"/>
        </w:rPr>
        <w:t>8. (utorak</w:t>
      </w:r>
      <w:r w:rsidRPr="00A45D8E">
        <w:rPr>
          <w:rFonts w:ascii="Times New Roman" w:hAnsi="Times New Roman" w:cs="Times New Roman"/>
          <w:sz w:val="24"/>
          <w:szCs w:val="24"/>
        </w:rPr>
        <w:t xml:space="preserve">) u </w:t>
      </w:r>
      <w:r w:rsidR="00C22802">
        <w:rPr>
          <w:rFonts w:ascii="Times New Roman" w:hAnsi="Times New Roman" w:cs="Times New Roman"/>
          <w:sz w:val="24"/>
          <w:szCs w:val="24"/>
        </w:rPr>
        <w:t>13</w:t>
      </w:r>
      <w:r w:rsidRPr="00A45D8E">
        <w:rPr>
          <w:rFonts w:ascii="Times New Roman" w:hAnsi="Times New Roman" w:cs="Times New Roman"/>
          <w:sz w:val="24"/>
          <w:szCs w:val="24"/>
        </w:rPr>
        <w:t xml:space="preserve"> sati, </w:t>
      </w:r>
      <w:r w:rsidR="00A50994">
        <w:rPr>
          <w:rFonts w:ascii="Times New Roman" w:hAnsi="Times New Roman" w:cs="Times New Roman"/>
          <w:sz w:val="24"/>
          <w:szCs w:val="24"/>
        </w:rPr>
        <w:t>u sjedištu</w:t>
      </w:r>
      <w:r w:rsidRPr="00A45D8E">
        <w:rPr>
          <w:rFonts w:ascii="Times New Roman" w:hAnsi="Times New Roman" w:cs="Times New Roman"/>
          <w:sz w:val="24"/>
          <w:szCs w:val="24"/>
        </w:rPr>
        <w:t xml:space="preserve"> Općine </w:t>
      </w:r>
      <w:r w:rsidR="00A50994">
        <w:rPr>
          <w:rFonts w:ascii="Times New Roman" w:hAnsi="Times New Roman" w:cs="Times New Roman"/>
          <w:sz w:val="24"/>
          <w:szCs w:val="24"/>
        </w:rPr>
        <w:t>Posedarje</w:t>
      </w: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Povjerenstvo potom utvrđuje listu prihvatljivih ponuda, odnosno listu ponuditelja koji ispunjavaju uvjete natječaja te cjelokupnu dokumentac</w:t>
      </w:r>
      <w:r w:rsidR="006B4400">
        <w:rPr>
          <w:rFonts w:ascii="Times New Roman" w:hAnsi="Times New Roman" w:cs="Times New Roman"/>
          <w:sz w:val="24"/>
          <w:szCs w:val="24"/>
        </w:rPr>
        <w:t>iju prosljeđuje na razmatranje O</w:t>
      </w:r>
      <w:r w:rsidRPr="00A45D8E">
        <w:rPr>
          <w:rFonts w:ascii="Times New Roman" w:hAnsi="Times New Roman" w:cs="Times New Roman"/>
          <w:sz w:val="24"/>
          <w:szCs w:val="24"/>
        </w:rPr>
        <w:t>pćinskom načelniku.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5A0827" w:rsidP="00D14B8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16. Zaključak </w:t>
      </w:r>
      <w:r w:rsidR="00A45D8E" w:rsidRPr="00A45D8E">
        <w:rPr>
          <w:rFonts w:ascii="Times New Roman" w:hAnsi="Times New Roman" w:cs="Times New Roman"/>
          <w:sz w:val="24"/>
          <w:szCs w:val="24"/>
        </w:rPr>
        <w:t xml:space="preserve">o </w:t>
      </w:r>
      <w:r>
        <w:rPr>
          <w:rFonts w:ascii="Times New Roman" w:hAnsi="Times New Roman" w:cs="Times New Roman"/>
          <w:sz w:val="24"/>
          <w:szCs w:val="24"/>
        </w:rPr>
        <w:t>iz</w:t>
      </w:r>
      <w:r w:rsidR="00A45D8E" w:rsidRPr="00A45D8E">
        <w:rPr>
          <w:rFonts w:ascii="Times New Roman" w:hAnsi="Times New Roman" w:cs="Times New Roman"/>
          <w:sz w:val="24"/>
          <w:szCs w:val="24"/>
        </w:rPr>
        <w:t>b</w:t>
      </w:r>
      <w:r>
        <w:rPr>
          <w:rFonts w:ascii="Times New Roman" w:hAnsi="Times New Roman" w:cs="Times New Roman"/>
          <w:sz w:val="24"/>
          <w:szCs w:val="24"/>
        </w:rPr>
        <w:t>o</w:t>
      </w:r>
      <w:r w:rsidR="00A45D8E" w:rsidRPr="00A45D8E">
        <w:rPr>
          <w:rFonts w:ascii="Times New Roman" w:hAnsi="Times New Roman" w:cs="Times New Roman"/>
          <w:sz w:val="24"/>
          <w:szCs w:val="24"/>
        </w:rPr>
        <w:t>ru najpovoljnije</w:t>
      </w:r>
      <w:r>
        <w:rPr>
          <w:rFonts w:ascii="Times New Roman" w:hAnsi="Times New Roman" w:cs="Times New Roman"/>
          <w:sz w:val="24"/>
          <w:szCs w:val="24"/>
        </w:rPr>
        <w:t xml:space="preserve">g ponuditelja donosi </w:t>
      </w:r>
      <w:r w:rsidR="006B4400">
        <w:rPr>
          <w:rFonts w:ascii="Times New Roman" w:hAnsi="Times New Roman" w:cs="Times New Roman"/>
          <w:sz w:val="24"/>
          <w:szCs w:val="24"/>
        </w:rPr>
        <w:t>O</w:t>
      </w:r>
      <w:r w:rsidR="00275CD1">
        <w:rPr>
          <w:rFonts w:ascii="Times New Roman" w:hAnsi="Times New Roman" w:cs="Times New Roman"/>
          <w:sz w:val="24"/>
          <w:szCs w:val="24"/>
        </w:rPr>
        <w:t>pćinski</w:t>
      </w:r>
      <w:r w:rsidR="00A45D8E" w:rsidRPr="00A45D8E">
        <w:rPr>
          <w:rFonts w:ascii="Times New Roman" w:hAnsi="Times New Roman" w:cs="Times New Roman"/>
          <w:sz w:val="24"/>
          <w:szCs w:val="24"/>
        </w:rPr>
        <w:t xml:space="preserve"> </w:t>
      </w:r>
      <w:r w:rsidR="00275CD1">
        <w:rPr>
          <w:rFonts w:ascii="Times New Roman" w:hAnsi="Times New Roman" w:cs="Times New Roman"/>
          <w:sz w:val="24"/>
          <w:szCs w:val="24"/>
        </w:rPr>
        <w:t>načelnik</w:t>
      </w:r>
      <w:r w:rsidR="00A45D8E" w:rsidRPr="00A45D8E">
        <w:rPr>
          <w:rFonts w:ascii="Times New Roman" w:hAnsi="Times New Roman" w:cs="Times New Roman"/>
          <w:sz w:val="24"/>
          <w:szCs w:val="24"/>
        </w:rPr>
        <w:t xml:space="preserve"> najkasnije u roku od 15 dana od otvaranja ponuda.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17</w:t>
      </w:r>
      <w:r w:rsidR="00A50994">
        <w:rPr>
          <w:rFonts w:ascii="Times New Roman" w:hAnsi="Times New Roman" w:cs="Times New Roman"/>
          <w:sz w:val="24"/>
          <w:szCs w:val="24"/>
        </w:rPr>
        <w:t>. Općinski načelnik Općine Posedarje</w:t>
      </w:r>
      <w:r w:rsidRPr="00A45D8E">
        <w:rPr>
          <w:rFonts w:ascii="Times New Roman" w:hAnsi="Times New Roman" w:cs="Times New Roman"/>
          <w:sz w:val="24"/>
          <w:szCs w:val="24"/>
        </w:rPr>
        <w:t xml:space="preserve"> zadržava pravo da u svakom trenutku, u cjelini ili djelomično poništi natječaj, bez iznošenja razloga.</w:t>
      </w:r>
    </w:p>
    <w:p w:rsid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5E5CAC" w:rsidRDefault="005E5CAC" w:rsidP="00D14B8D">
      <w:pPr>
        <w:pStyle w:val="Bezproreda"/>
        <w:jc w:val="both"/>
        <w:rPr>
          <w:rFonts w:ascii="Times New Roman" w:hAnsi="Times New Roman" w:cs="Times New Roman"/>
          <w:sz w:val="24"/>
          <w:szCs w:val="24"/>
        </w:rPr>
      </w:pPr>
    </w:p>
    <w:p w:rsidR="005E5CAC" w:rsidRDefault="005E5CAC" w:rsidP="00D14B8D">
      <w:pPr>
        <w:pStyle w:val="Bezproreda"/>
        <w:jc w:val="both"/>
        <w:rPr>
          <w:rFonts w:ascii="Times New Roman" w:hAnsi="Times New Roman" w:cs="Times New Roman"/>
          <w:sz w:val="24"/>
          <w:szCs w:val="24"/>
        </w:rPr>
      </w:pPr>
    </w:p>
    <w:p w:rsidR="005E5CAC" w:rsidRPr="00A45D8E" w:rsidRDefault="005E5CAC" w:rsidP="00D14B8D">
      <w:pPr>
        <w:pStyle w:val="Bezproreda"/>
        <w:jc w:val="both"/>
        <w:rPr>
          <w:rFonts w:ascii="Times New Roman" w:hAnsi="Times New Roman" w:cs="Times New Roman"/>
          <w:sz w:val="24"/>
          <w:szCs w:val="24"/>
        </w:rPr>
      </w:pPr>
    </w:p>
    <w:p w:rsidR="00A45D8E" w:rsidRDefault="005E5CAC" w:rsidP="005E5CAC">
      <w:pPr>
        <w:pStyle w:val="Bezproreda"/>
        <w:jc w:val="right"/>
        <w:rPr>
          <w:rFonts w:ascii="Times New Roman" w:hAnsi="Times New Roman" w:cs="Times New Roman"/>
          <w:sz w:val="24"/>
          <w:szCs w:val="24"/>
        </w:rPr>
      </w:pPr>
      <w:r>
        <w:rPr>
          <w:rFonts w:ascii="Times New Roman" w:hAnsi="Times New Roman" w:cs="Times New Roman"/>
          <w:sz w:val="24"/>
          <w:szCs w:val="24"/>
        </w:rPr>
        <w:t>OPĆINSKI NAČELNIK</w:t>
      </w:r>
    </w:p>
    <w:p w:rsidR="005E5CAC" w:rsidRPr="00A45D8E" w:rsidRDefault="005E5CAC" w:rsidP="005E5CAC">
      <w:pPr>
        <w:pStyle w:val="Bezproreda"/>
        <w:jc w:val="right"/>
        <w:rPr>
          <w:rFonts w:ascii="Times New Roman" w:hAnsi="Times New Roman" w:cs="Times New Roman"/>
          <w:sz w:val="24"/>
          <w:szCs w:val="24"/>
        </w:rPr>
      </w:pPr>
      <w:r>
        <w:rPr>
          <w:rFonts w:ascii="Times New Roman" w:hAnsi="Times New Roman" w:cs="Times New Roman"/>
          <w:sz w:val="24"/>
          <w:szCs w:val="24"/>
        </w:rPr>
        <w:t>IVICA KLANAC</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4B53B6" w:rsidRPr="00A45D8E" w:rsidRDefault="004B53B6" w:rsidP="00D14B8D">
      <w:pPr>
        <w:pStyle w:val="Bezproreda"/>
        <w:jc w:val="both"/>
        <w:rPr>
          <w:rFonts w:ascii="Times New Roman" w:hAnsi="Times New Roman" w:cs="Times New Roman"/>
          <w:sz w:val="24"/>
          <w:szCs w:val="24"/>
        </w:rPr>
      </w:pPr>
    </w:p>
    <w:sectPr w:rsidR="004B53B6" w:rsidRPr="00A45D8E" w:rsidSect="003930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B7CC1"/>
    <w:rsid w:val="00050A31"/>
    <w:rsid w:val="000E2A97"/>
    <w:rsid w:val="000F23F6"/>
    <w:rsid w:val="001341C8"/>
    <w:rsid w:val="001A2647"/>
    <w:rsid w:val="00275CD1"/>
    <w:rsid w:val="002E6D4B"/>
    <w:rsid w:val="00315BF1"/>
    <w:rsid w:val="00393043"/>
    <w:rsid w:val="003A4C8F"/>
    <w:rsid w:val="004104E4"/>
    <w:rsid w:val="00435D7C"/>
    <w:rsid w:val="00454B37"/>
    <w:rsid w:val="004B53B6"/>
    <w:rsid w:val="004C0980"/>
    <w:rsid w:val="00574A36"/>
    <w:rsid w:val="005A0827"/>
    <w:rsid w:val="005E2ADF"/>
    <w:rsid w:val="005E5CAC"/>
    <w:rsid w:val="00666F49"/>
    <w:rsid w:val="006B4400"/>
    <w:rsid w:val="006B7CC1"/>
    <w:rsid w:val="00734E2C"/>
    <w:rsid w:val="007B097F"/>
    <w:rsid w:val="00805B7E"/>
    <w:rsid w:val="008B6EF0"/>
    <w:rsid w:val="008C0218"/>
    <w:rsid w:val="008F397B"/>
    <w:rsid w:val="0092438A"/>
    <w:rsid w:val="00961F50"/>
    <w:rsid w:val="009B5E8D"/>
    <w:rsid w:val="00A45D8E"/>
    <w:rsid w:val="00A460D8"/>
    <w:rsid w:val="00A50994"/>
    <w:rsid w:val="00AC6660"/>
    <w:rsid w:val="00AE11BF"/>
    <w:rsid w:val="00B24E43"/>
    <w:rsid w:val="00B306F7"/>
    <w:rsid w:val="00B612CF"/>
    <w:rsid w:val="00B630A4"/>
    <w:rsid w:val="00B83F70"/>
    <w:rsid w:val="00BC74EC"/>
    <w:rsid w:val="00C22802"/>
    <w:rsid w:val="00C51D7A"/>
    <w:rsid w:val="00CE44AD"/>
    <w:rsid w:val="00D14B8D"/>
    <w:rsid w:val="00D61B00"/>
    <w:rsid w:val="00D871CF"/>
    <w:rsid w:val="00E716E7"/>
    <w:rsid w:val="00E93DBC"/>
    <w:rsid w:val="00FE6FE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4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A45D8E"/>
    <w:rPr>
      <w:b/>
      <w:bCs/>
    </w:rPr>
  </w:style>
  <w:style w:type="paragraph" w:styleId="Bezproreda">
    <w:name w:val="No Spacing"/>
    <w:uiPriority w:val="1"/>
    <w:qFormat/>
    <w:rsid w:val="00A45D8E"/>
    <w:pPr>
      <w:spacing w:after="0" w:line="240" w:lineRule="auto"/>
    </w:pPr>
  </w:style>
  <w:style w:type="paragraph" w:styleId="Tekstbalonia">
    <w:name w:val="Balloon Text"/>
    <w:basedOn w:val="Normal"/>
    <w:link w:val="TekstbaloniaChar"/>
    <w:uiPriority w:val="99"/>
    <w:semiHidden/>
    <w:unhideWhenUsed/>
    <w:rsid w:val="007B09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B097F"/>
    <w:rPr>
      <w:rFonts w:ascii="Tahoma" w:hAnsi="Tahoma" w:cs="Tahoma"/>
      <w:sz w:val="16"/>
      <w:szCs w:val="16"/>
    </w:rPr>
  </w:style>
  <w:style w:type="paragraph" w:styleId="Popis">
    <w:name w:val="List"/>
    <w:basedOn w:val="Normal"/>
    <w:unhideWhenUsed/>
    <w:rsid w:val="00666F49"/>
    <w:pPr>
      <w:spacing w:after="0" w:line="240" w:lineRule="auto"/>
      <w:ind w:left="283" w:hanging="283"/>
    </w:pPr>
    <w:rPr>
      <w:rFonts w:ascii="Times New Roman" w:eastAsia="Times New Roman" w:hAnsi="Times New Roman" w:cs="Times New Roman"/>
      <w:sz w:val="24"/>
      <w:szCs w:val="24"/>
    </w:rPr>
  </w:style>
  <w:style w:type="character" w:styleId="Hiperveza">
    <w:name w:val="Hyperlink"/>
    <w:basedOn w:val="Zadanifontodlomka"/>
    <w:uiPriority w:val="99"/>
    <w:semiHidden/>
    <w:unhideWhenUsed/>
    <w:rsid w:val="00D871CF"/>
    <w:rPr>
      <w:color w:val="0000FF"/>
      <w:u w:val="single"/>
    </w:rPr>
  </w:style>
</w:styles>
</file>

<file path=word/webSettings.xml><?xml version="1.0" encoding="utf-8"?>
<w:webSettings xmlns:r="http://schemas.openxmlformats.org/officeDocument/2006/relationships" xmlns:w="http://schemas.openxmlformats.org/wordprocessingml/2006/main">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295376435">
      <w:bodyDiv w:val="1"/>
      <w:marLeft w:val="0"/>
      <w:marRight w:val="0"/>
      <w:marTop w:val="0"/>
      <w:marBottom w:val="0"/>
      <w:divBdr>
        <w:top w:val="none" w:sz="0" w:space="0" w:color="auto"/>
        <w:left w:val="none" w:sz="0" w:space="0" w:color="auto"/>
        <w:bottom w:val="none" w:sz="0" w:space="0" w:color="auto"/>
        <w:right w:val="none" w:sz="0" w:space="0" w:color="auto"/>
      </w:divBdr>
    </w:div>
    <w:div w:id="1387412930">
      <w:bodyDiv w:val="1"/>
      <w:marLeft w:val="0"/>
      <w:marRight w:val="0"/>
      <w:marTop w:val="0"/>
      <w:marBottom w:val="0"/>
      <w:divBdr>
        <w:top w:val="none" w:sz="0" w:space="0" w:color="auto"/>
        <w:left w:val="none" w:sz="0" w:space="0" w:color="auto"/>
        <w:bottom w:val="none" w:sz="0" w:space="0" w:color="auto"/>
        <w:right w:val="none" w:sz="0" w:space="0" w:color="auto"/>
      </w:divBdr>
    </w:div>
    <w:div w:id="1498762573">
      <w:bodyDiv w:val="1"/>
      <w:marLeft w:val="0"/>
      <w:marRight w:val="0"/>
      <w:marTop w:val="0"/>
      <w:marBottom w:val="0"/>
      <w:divBdr>
        <w:top w:val="none" w:sz="0" w:space="0" w:color="auto"/>
        <w:left w:val="none" w:sz="0" w:space="0" w:color="auto"/>
        <w:bottom w:val="none" w:sz="0" w:space="0" w:color="auto"/>
        <w:right w:val="none" w:sz="0" w:space="0" w:color="auto"/>
      </w:divBdr>
    </w:div>
    <w:div w:id="1596864096">
      <w:bodyDiv w:val="1"/>
      <w:marLeft w:val="0"/>
      <w:marRight w:val="0"/>
      <w:marTop w:val="0"/>
      <w:marBottom w:val="0"/>
      <w:divBdr>
        <w:top w:val="none" w:sz="0" w:space="0" w:color="auto"/>
        <w:left w:val="none" w:sz="0" w:space="0" w:color="auto"/>
        <w:bottom w:val="none" w:sz="0" w:space="0" w:color="auto"/>
        <w:right w:val="none" w:sz="0" w:space="0" w:color="auto"/>
      </w:divBdr>
    </w:div>
    <w:div w:id="20739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997</Words>
  <Characters>5687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KorisnikPC</cp:lastModifiedBy>
  <cp:revision>4</cp:revision>
  <cp:lastPrinted>2018-02-28T13:00:00Z</cp:lastPrinted>
  <dcterms:created xsi:type="dcterms:W3CDTF">2018-02-23T12:43:00Z</dcterms:created>
  <dcterms:modified xsi:type="dcterms:W3CDTF">2018-02-28T13:00:00Z</dcterms:modified>
</cp:coreProperties>
</file>