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470" w:rsidRPr="00C969C3" w:rsidRDefault="008A1470" w:rsidP="008A1470">
      <w:pPr>
        <w:shd w:val="clear" w:color="auto" w:fill="FFFFFF"/>
        <w:jc w:val="center"/>
        <w:outlineLvl w:val="0"/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</w:pPr>
      <w:r w:rsidRPr="00C969C3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Obrazac za sudjelovanje </w:t>
      </w:r>
      <w:r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u izradi</w:t>
      </w:r>
      <w:r w:rsidRPr="00C969C3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 </w:t>
      </w:r>
      <w:r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proračuna Općine Posedarje</w:t>
      </w:r>
    </w:p>
    <w:p w:rsidR="008A1470" w:rsidRDefault="008A1470" w:rsidP="008A1470">
      <w:pPr>
        <w:shd w:val="clear" w:color="auto" w:fill="FFFFFF"/>
        <w:spacing w:before="120" w:after="120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</w:p>
    <w:p w:rsidR="008A1470" w:rsidRDefault="008A1470" w:rsidP="008A1470">
      <w:pPr>
        <w:shd w:val="clear" w:color="auto" w:fill="FFFFFF"/>
        <w:spacing w:before="120" w:after="120"/>
        <w:jc w:val="both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Proračun za razdoblje 202</w:t>
      </w:r>
      <w:r w:rsidR="00FD66F0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7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. - 202</w:t>
      </w:r>
      <w:r w:rsidR="00FD66F0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9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. izrađuje se na temelju proračuna za razdoblje 202</w:t>
      </w:r>
      <w:r w:rsidR="00FD66F0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6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. - 202</w:t>
      </w:r>
      <w:r w:rsidR="00FD66F0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8</w:t>
      </w:r>
      <w:bookmarkStart w:id="0" w:name="_GoBack"/>
      <w:bookmarkEnd w:id="0"/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. kojeg je usvojilo predstavničko tijelo.</w:t>
      </w:r>
    </w:p>
    <w:p w:rsidR="008A1470" w:rsidRPr="00FF3491" w:rsidRDefault="008A1470" w:rsidP="008A1470">
      <w:pPr>
        <w:shd w:val="clear" w:color="auto" w:fill="FFFFFF"/>
        <w:spacing w:before="120" w:after="120"/>
        <w:jc w:val="both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</w:p>
    <w:p w:rsidR="008A1470" w:rsidRDefault="008A1470" w:rsidP="008A1470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Ime i prezime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*</w:t>
      </w: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</w:t>
      </w:r>
    </w:p>
    <w:p w:rsidR="008A1470" w:rsidRDefault="008A1470" w:rsidP="008A1470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:rsidR="008A1470" w:rsidRPr="00C969C3" w:rsidRDefault="008A1470" w:rsidP="008A1470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E-mail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*</w:t>
      </w: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   ___________________________________________________________________________</w:t>
      </w:r>
    </w:p>
    <w:p w:rsidR="008A1470" w:rsidRDefault="008A1470" w:rsidP="008A1470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:rsidR="008A1470" w:rsidRDefault="008A1470" w:rsidP="008A1470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povećanje/smanjenje izdvajanja za sljedeće postojeće proračunske aktivnosti/projekte u narednom trogodišnjem razdoblju:</w:t>
      </w:r>
    </w:p>
    <w:p w:rsidR="008A1470" w:rsidRDefault="008A1470" w:rsidP="008A1470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:rsidR="008A1470" w:rsidRPr="00C969C3" w:rsidRDefault="008A1470" w:rsidP="008A1470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:rsidR="008A1470" w:rsidRDefault="008A1470" w:rsidP="008A1470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:rsidR="008A1470" w:rsidRDefault="008A1470" w:rsidP="008A1470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Predlažem da se u proračun za naredno trogodišnje razdoblje uključe sljedeće aktivnosti/projekti sa sljedećim iznosima</w:t>
      </w: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</w:p>
    <w:p w:rsidR="008A1470" w:rsidRDefault="008A1470" w:rsidP="008A1470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:rsidR="008A1470" w:rsidRDefault="008A1470" w:rsidP="008A1470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:rsidR="008A1470" w:rsidRDefault="008A1470" w:rsidP="008A1470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:rsidR="008A1470" w:rsidRDefault="008A1470" w:rsidP="008A1470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Predlažem da se iz proračuna za naredno trogodišnje razdoblje isključe sljedeće aktivnosti/projekti:</w:t>
      </w:r>
    </w:p>
    <w:p w:rsidR="008A1470" w:rsidRDefault="008A1470" w:rsidP="008A1470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:rsidR="008A1470" w:rsidRDefault="008A1470" w:rsidP="008A1470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:rsidR="008A1470" w:rsidRPr="00C969C3" w:rsidRDefault="008A1470" w:rsidP="008A1470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:rsidR="008A1470" w:rsidRDefault="008A1470" w:rsidP="008A1470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Dodatne napomene:</w:t>
      </w:r>
    </w:p>
    <w:p w:rsidR="008A1470" w:rsidRDefault="008A1470" w:rsidP="008A1470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:rsidR="008A1470" w:rsidRDefault="008A1470" w:rsidP="008A1470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:rsidR="008A1470" w:rsidRDefault="008A1470" w:rsidP="008A1470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:rsidR="008A1470" w:rsidRDefault="008A1470" w:rsidP="008A1470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:rsidR="008A1470" w:rsidRDefault="008A1470" w:rsidP="008A1470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:rsidR="008A1470" w:rsidRPr="00FF3491" w:rsidRDefault="008A1470" w:rsidP="008A1470">
      <w:pPr>
        <w:shd w:val="clear" w:color="auto" w:fill="FFFFFF"/>
        <w:spacing w:before="120" w:after="120"/>
        <w:rPr>
          <w:rFonts w:ascii="Calibri" w:hAnsi="Calibri"/>
          <w:sz w:val="20"/>
          <w:szCs w:val="20"/>
        </w:rPr>
      </w:pPr>
      <w:r>
        <w:rPr>
          <w:rFonts w:ascii="Calibri" w:eastAsia="Times New Roman" w:hAnsi="Calibri" w:cs="Arial"/>
          <w:sz w:val="20"/>
          <w:szCs w:val="20"/>
          <w:lang w:eastAsia="hr-HR"/>
        </w:rPr>
        <w:t>*</w:t>
      </w:r>
      <w:r w:rsidRPr="00FF3491">
        <w:rPr>
          <w:rFonts w:ascii="Calibri" w:eastAsia="Times New Roman" w:hAnsi="Calibri" w:cs="Arial"/>
          <w:sz w:val="20"/>
          <w:szCs w:val="20"/>
          <w:lang w:eastAsia="hr-HR"/>
        </w:rPr>
        <w:t>neobavezna polja, komentari i prijedlozi mogu se uputiti i anonimno</w:t>
      </w:r>
    </w:p>
    <w:p w:rsidR="00AE20A6" w:rsidRDefault="00AE20A6"/>
    <w:sectPr w:rsidR="00AE20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645"/>
    <w:rsid w:val="006E744B"/>
    <w:rsid w:val="008A1470"/>
    <w:rsid w:val="00AE20A6"/>
    <w:rsid w:val="00B97645"/>
    <w:rsid w:val="00CD16B6"/>
    <w:rsid w:val="00FD6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6D6C3"/>
  <w15:chartTrackingRefBased/>
  <w15:docId w15:val="{E0062527-A985-4B76-B7AC-09DF910C2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1470"/>
    <w:pPr>
      <w:spacing w:after="0" w:line="240" w:lineRule="auto"/>
    </w:pPr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inovakovic</dc:creator>
  <cp:keywords/>
  <dc:description/>
  <cp:lastModifiedBy>inovakovic</cp:lastModifiedBy>
  <cp:revision>3</cp:revision>
  <dcterms:created xsi:type="dcterms:W3CDTF">2025-10-24T10:24:00Z</dcterms:created>
  <dcterms:modified xsi:type="dcterms:W3CDTF">2026-10-20T07:09:00Z</dcterms:modified>
</cp:coreProperties>
</file>